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4A5F7C" w:rsidP="20543823" w:rsidRDefault="004A5F7C" w14:paraId="7F5D1B73" wp14:textId="77777777">
      <w:pPr>
        <w:spacing w:line="276" w:lineRule="auto"/>
        <w:rPr>
          <w:rFonts w:ascii="Calibri" w:hAnsi="Calibri" w:eastAsia="Calibri" w:cs="Calibri" w:asciiTheme="minorAscii" w:hAnsiTheme="minorAscii" w:eastAsiaTheme="minorAscii" w:cstheme="minorAscii"/>
          <w:b w:val="1"/>
          <w:bCs w:val="1"/>
          <w:sz w:val="22"/>
          <w:szCs w:val="22"/>
        </w:rPr>
      </w:pPr>
      <w:r w:rsidRPr="20543823" w:rsidR="004A5F7C">
        <w:rPr>
          <w:rFonts w:ascii="Calibri" w:hAnsi="Calibri" w:eastAsia="Calibri" w:cs="Calibri" w:asciiTheme="minorAscii" w:hAnsiTheme="minorAscii" w:eastAsiaTheme="minorAscii" w:cstheme="minorAscii"/>
          <w:b w:val="1"/>
          <w:bCs w:val="1"/>
          <w:sz w:val="22"/>
          <w:szCs w:val="22"/>
        </w:rPr>
        <w:t xml:space="preserve">Dear </w:t>
      </w:r>
      <w:r w:rsidRPr="20543823" w:rsidR="004A5F7C">
        <w:rPr>
          <w:rFonts w:ascii="Calibri" w:hAnsi="Calibri" w:eastAsia="Calibri" w:cs="Calibri" w:asciiTheme="minorAscii" w:hAnsiTheme="minorAscii" w:eastAsiaTheme="minorAscii" w:cstheme="minorAscii"/>
          <w:b w:val="1"/>
          <w:bCs w:val="1"/>
          <w:sz w:val="22"/>
          <w:szCs w:val="22"/>
        </w:rPr>
        <w:t xml:space="preserve">Troop </w:t>
      </w:r>
      <w:r w:rsidRPr="20543823" w:rsidR="004A5F7C">
        <w:rPr>
          <w:rFonts w:ascii="Calibri" w:hAnsi="Calibri" w:eastAsia="Calibri" w:cs="Calibri" w:asciiTheme="minorAscii" w:hAnsiTheme="minorAscii" w:eastAsiaTheme="minorAscii" w:cstheme="minorAscii"/>
          <w:b w:val="1"/>
          <w:bCs w:val="1"/>
          <w:sz w:val="22"/>
          <w:szCs w:val="22"/>
        </w:rPr>
        <w:t>Camper</w:t>
      </w:r>
      <w:r w:rsidRPr="20543823" w:rsidR="004A5F7C">
        <w:rPr>
          <w:rFonts w:ascii="Calibri" w:hAnsi="Calibri" w:eastAsia="Calibri" w:cs="Calibri" w:asciiTheme="minorAscii" w:hAnsiTheme="minorAscii" w:eastAsiaTheme="minorAscii" w:cstheme="minorAscii"/>
          <w:b w:val="1"/>
          <w:bCs w:val="1"/>
          <w:sz w:val="22"/>
          <w:szCs w:val="22"/>
        </w:rPr>
        <w:t>s</w:t>
      </w:r>
      <w:r w:rsidRPr="20543823" w:rsidR="004A5F7C">
        <w:rPr>
          <w:rFonts w:ascii="Calibri" w:hAnsi="Calibri" w:eastAsia="Calibri" w:cs="Calibri" w:asciiTheme="minorAscii" w:hAnsiTheme="minorAscii" w:eastAsiaTheme="minorAscii" w:cstheme="minorAscii"/>
          <w:b w:val="1"/>
          <w:bCs w:val="1"/>
          <w:sz w:val="22"/>
          <w:szCs w:val="22"/>
        </w:rPr>
        <w:t xml:space="preserve"> and </w:t>
      </w:r>
      <w:r w:rsidRPr="20543823" w:rsidR="004A5F7C">
        <w:rPr>
          <w:rFonts w:ascii="Calibri" w:hAnsi="Calibri" w:eastAsia="Calibri" w:cs="Calibri" w:asciiTheme="minorAscii" w:hAnsiTheme="minorAscii" w:eastAsiaTheme="minorAscii" w:cstheme="minorAscii"/>
          <w:b w:val="1"/>
          <w:bCs w:val="1"/>
          <w:sz w:val="22"/>
          <w:szCs w:val="22"/>
        </w:rPr>
        <w:t>Parents/Caregivers,</w:t>
      </w:r>
    </w:p>
    <w:p xmlns:wp14="http://schemas.microsoft.com/office/word/2010/wordml" w:rsidRPr="00B61CF6" w:rsidR="004A5F7C" w:rsidP="20543823" w:rsidRDefault="004A5F7C" w14:paraId="089B03B8" wp14:textId="77777777">
      <w:p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We are so glad your Girl Scout will be joining us for Troop Camp</w:t>
      </w:r>
      <w:r w:rsidRPr="20543823" w:rsidR="000048FF">
        <w:rPr>
          <w:rFonts w:ascii="Calibri" w:hAnsi="Calibri" w:eastAsia="Calibri" w:cs="Calibri" w:asciiTheme="minorAscii" w:hAnsiTheme="minorAscii" w:eastAsiaTheme="minorAscii" w:cstheme="minorAscii"/>
          <w:sz w:val="22"/>
          <w:szCs w:val="22"/>
        </w:rPr>
        <w:t xml:space="preserve"> </w:t>
      </w:r>
      <w:bookmarkStart w:name="_GoBack" w:id="0"/>
      <w:bookmarkEnd w:id="0"/>
      <w:r w:rsidRPr="20543823" w:rsidR="004A5F7C">
        <w:rPr>
          <w:rFonts w:ascii="Calibri" w:hAnsi="Calibri" w:eastAsia="Calibri" w:cs="Calibri" w:asciiTheme="minorAscii" w:hAnsiTheme="minorAscii" w:eastAsiaTheme="minorAscii" w:cstheme="minorAscii"/>
          <w:sz w:val="22"/>
          <w:szCs w:val="22"/>
        </w:rPr>
        <w:t xml:space="preserve">at Camp Whispering Pines (CWP) on Mount Lemmon. We have an exciting summer </w:t>
      </w:r>
      <w:r w:rsidRPr="20543823" w:rsidR="004A5F7C">
        <w:rPr>
          <w:rFonts w:ascii="Calibri" w:hAnsi="Calibri" w:eastAsia="Calibri" w:cs="Calibri" w:asciiTheme="minorAscii" w:hAnsiTheme="minorAscii" w:eastAsiaTheme="minorAscii" w:cstheme="minorAscii"/>
          <w:sz w:val="22"/>
          <w:szCs w:val="22"/>
        </w:rPr>
        <w:t>ahead, and</w:t>
      </w:r>
      <w:r w:rsidRPr="20543823" w:rsidR="004A5F7C">
        <w:rPr>
          <w:rFonts w:ascii="Calibri" w:hAnsi="Calibri" w:eastAsia="Calibri" w:cs="Calibri" w:asciiTheme="minorAscii" w:hAnsiTheme="minorAscii" w:eastAsiaTheme="minorAscii" w:cstheme="minorAscii"/>
          <w:sz w:val="22"/>
          <w:szCs w:val="22"/>
        </w:rPr>
        <w:t xml:space="preserve"> </w:t>
      </w:r>
      <w:r w:rsidRPr="20543823" w:rsidR="004A5F7C">
        <w:rPr>
          <w:rFonts w:ascii="Calibri" w:hAnsi="Calibri" w:eastAsia="Calibri" w:cs="Calibri" w:asciiTheme="minorAscii" w:hAnsiTheme="minorAscii" w:eastAsiaTheme="minorAscii" w:cstheme="minorAscii"/>
          <w:sz w:val="22"/>
          <w:szCs w:val="22"/>
        </w:rPr>
        <w:t>are excited to have you and your troop joining us</w:t>
      </w:r>
      <w:r w:rsidRPr="20543823" w:rsidR="004A5F7C">
        <w:rPr>
          <w:rFonts w:ascii="Calibri" w:hAnsi="Calibri" w:eastAsia="Calibri" w:cs="Calibri" w:asciiTheme="minorAscii" w:hAnsiTheme="minorAscii" w:eastAsiaTheme="minorAscii" w:cstheme="minorAscii"/>
          <w:sz w:val="22"/>
          <w:szCs w:val="22"/>
        </w:rPr>
        <w:t>!</w:t>
      </w:r>
      <w:r w:rsidRPr="20543823" w:rsidR="004A5F7C">
        <w:rPr>
          <w:rFonts w:ascii="Calibri" w:hAnsi="Calibri" w:eastAsia="Calibri" w:cs="Calibri" w:asciiTheme="minorAscii" w:hAnsiTheme="minorAscii" w:eastAsiaTheme="minorAscii" w:cstheme="minorAscii"/>
          <w:sz w:val="22"/>
          <w:szCs w:val="22"/>
        </w:rPr>
        <w:t xml:space="preserve">  </w:t>
      </w:r>
    </w:p>
    <w:p xmlns:wp14="http://schemas.microsoft.com/office/word/2010/wordml" w:rsidR="004A5F7C" w:rsidP="20543823" w:rsidRDefault="004A5F7C" w14:paraId="2BAEFE95" wp14:textId="77777777">
      <w:p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 xml:space="preserve">Please read the following information carefully, even if your child has been to camp before. This packet holds </w:t>
      </w:r>
      <w:r w:rsidRPr="20543823" w:rsidR="004A5F7C">
        <w:rPr>
          <w:rFonts w:ascii="Calibri" w:hAnsi="Calibri" w:eastAsia="Calibri" w:cs="Calibri" w:asciiTheme="minorAscii" w:hAnsiTheme="minorAscii" w:eastAsiaTheme="minorAscii" w:cstheme="minorAscii"/>
          <w:sz w:val="22"/>
          <w:szCs w:val="22"/>
        </w:rPr>
        <w:t>important information</w:t>
      </w:r>
      <w:r w:rsidRPr="20543823" w:rsidR="004A5F7C">
        <w:rPr>
          <w:rFonts w:ascii="Calibri" w:hAnsi="Calibri" w:eastAsia="Calibri" w:cs="Calibri" w:asciiTheme="minorAscii" w:hAnsiTheme="minorAscii" w:eastAsiaTheme="minorAscii" w:cstheme="minorAscii"/>
          <w:sz w:val="22"/>
          <w:szCs w:val="22"/>
        </w:rPr>
        <w:t xml:space="preserve"> for a great camp experience</w:t>
      </w:r>
      <w:r w:rsidRPr="20543823" w:rsidR="004A5F7C">
        <w:rPr>
          <w:rFonts w:ascii="Calibri" w:hAnsi="Calibri" w:eastAsia="Calibri" w:cs="Calibri" w:asciiTheme="minorAscii" w:hAnsiTheme="minorAscii" w:eastAsiaTheme="minorAscii" w:cstheme="minorAscii"/>
          <w:sz w:val="22"/>
          <w:szCs w:val="22"/>
        </w:rPr>
        <w:t xml:space="preserve">.  </w:t>
      </w:r>
      <w:r w:rsidRPr="20543823" w:rsidR="004A5F7C">
        <w:rPr>
          <w:rFonts w:ascii="Calibri" w:hAnsi="Calibri" w:eastAsia="Calibri" w:cs="Calibri" w:asciiTheme="minorAscii" w:hAnsiTheme="minorAscii" w:eastAsiaTheme="minorAscii" w:cstheme="minorAscii"/>
          <w:sz w:val="22"/>
          <w:szCs w:val="22"/>
        </w:rPr>
        <w:t>We’re</w:t>
      </w:r>
      <w:r w:rsidRPr="20543823" w:rsidR="004A5F7C">
        <w:rPr>
          <w:rFonts w:ascii="Calibri" w:hAnsi="Calibri" w:eastAsia="Calibri" w:cs="Calibri" w:asciiTheme="minorAscii" w:hAnsiTheme="minorAscii" w:eastAsiaTheme="minorAscii" w:cstheme="minorAscii"/>
          <w:sz w:val="22"/>
          <w:szCs w:val="22"/>
        </w:rPr>
        <w:t xml:space="preserve"> so glad that you are a part of the CWP family!</w:t>
      </w:r>
    </w:p>
    <w:p xmlns:wp14="http://schemas.microsoft.com/office/word/2010/wordml" w:rsidR="004A5F7C" w:rsidP="20543823" w:rsidRDefault="004A5F7C" w14:paraId="0EAF5332" wp14:textId="77777777">
      <w:pPr>
        <w:spacing w:line="276" w:lineRule="auto"/>
        <w:rPr>
          <w:rFonts w:ascii="Calibri" w:hAnsi="Calibri" w:eastAsia="Calibri" w:cs="Calibri" w:asciiTheme="minorAscii" w:hAnsiTheme="minorAscii" w:eastAsiaTheme="minorAscii" w:cstheme="minorAscii"/>
          <w:b w:val="1"/>
          <w:bCs w:val="1"/>
          <w:sz w:val="22"/>
          <w:szCs w:val="22"/>
        </w:rPr>
      </w:pPr>
      <w:r w:rsidRPr="20543823" w:rsidR="004A5F7C">
        <w:rPr>
          <w:rFonts w:ascii="Calibri" w:hAnsi="Calibri" w:eastAsia="Calibri" w:cs="Calibri" w:asciiTheme="minorAscii" w:hAnsiTheme="minorAscii" w:eastAsiaTheme="minorAscii" w:cstheme="minorAscii"/>
          <w:b w:val="1"/>
          <w:bCs w:val="1"/>
          <w:sz w:val="22"/>
          <w:szCs w:val="22"/>
        </w:rPr>
        <w:t>SESSIONS</w:t>
      </w:r>
    </w:p>
    <w:p xmlns:wp14="http://schemas.microsoft.com/office/word/2010/wordml" w:rsidRPr="004A5F7C" w:rsidR="004A5F7C" w:rsidP="20543823" w:rsidRDefault="004A5F7C" w14:paraId="4C5F2422" wp14:textId="11EE378C">
      <w:p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 xml:space="preserve">Troop Camp 1 </w:t>
      </w:r>
    </w:p>
    <w:p xmlns:wp14="http://schemas.microsoft.com/office/word/2010/wordml" w:rsidRPr="004A5F7C" w:rsidR="004A5F7C" w:rsidP="20543823" w:rsidRDefault="004A5F7C" w14:paraId="673847B8" wp14:textId="4CDC65F4">
      <w:pPr>
        <w:pStyle w:val="ListParagraph"/>
        <w:numPr>
          <w:ilvl w:val="0"/>
          <w:numId w:val="16"/>
        </w:num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Ju</w:t>
      </w:r>
      <w:r w:rsidRPr="20543823" w:rsidR="6D6DD26A">
        <w:rPr>
          <w:rFonts w:ascii="Calibri" w:hAnsi="Calibri" w:eastAsia="Calibri" w:cs="Calibri" w:asciiTheme="minorAscii" w:hAnsiTheme="minorAscii" w:eastAsiaTheme="minorAscii" w:cstheme="minorAscii"/>
          <w:sz w:val="22"/>
          <w:szCs w:val="22"/>
        </w:rPr>
        <w:t>ne 30</w:t>
      </w:r>
      <w:r w:rsidRPr="20543823" w:rsidR="55E054BC">
        <w:rPr>
          <w:rFonts w:ascii="Calibri" w:hAnsi="Calibri" w:eastAsia="Calibri" w:cs="Calibri" w:asciiTheme="minorAscii" w:hAnsiTheme="minorAscii" w:eastAsiaTheme="minorAscii" w:cstheme="minorAscii"/>
          <w:sz w:val="22"/>
          <w:szCs w:val="22"/>
          <w:vertAlign w:val="superscript"/>
        </w:rPr>
        <w:t>th</w:t>
      </w:r>
      <w:r w:rsidRPr="20543823" w:rsidR="6D6DD26A">
        <w:rPr>
          <w:rFonts w:ascii="Calibri" w:hAnsi="Calibri" w:eastAsia="Calibri" w:cs="Calibri" w:asciiTheme="minorAscii" w:hAnsiTheme="minorAscii" w:eastAsiaTheme="minorAscii" w:cstheme="minorAscii"/>
          <w:sz w:val="22"/>
          <w:szCs w:val="22"/>
        </w:rPr>
        <w:t xml:space="preserve"> </w:t>
      </w:r>
      <w:r w:rsidRPr="20543823" w:rsidR="6D6DD26A">
        <w:rPr>
          <w:rFonts w:ascii="Calibri" w:hAnsi="Calibri" w:eastAsia="Calibri" w:cs="Calibri" w:asciiTheme="minorAscii" w:hAnsiTheme="minorAscii" w:eastAsiaTheme="minorAscii" w:cstheme="minorAscii"/>
          <w:sz w:val="22"/>
          <w:szCs w:val="22"/>
        </w:rPr>
        <w:t>– July 2</w:t>
      </w:r>
      <w:r w:rsidRPr="20543823" w:rsidR="3B0092C7">
        <w:rPr>
          <w:rFonts w:ascii="Calibri" w:hAnsi="Calibri" w:eastAsia="Calibri" w:cs="Calibri" w:asciiTheme="minorAscii" w:hAnsiTheme="minorAscii" w:eastAsiaTheme="minorAscii" w:cstheme="minorAscii"/>
          <w:sz w:val="22"/>
          <w:szCs w:val="22"/>
          <w:vertAlign w:val="superscript"/>
        </w:rPr>
        <w:t>nd</w:t>
      </w:r>
      <w:r w:rsidRPr="20543823" w:rsidR="3B0092C7">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4A5F7C" w:rsidR="004A5F7C" w:rsidP="20543823" w:rsidRDefault="004A5F7C" w14:paraId="2BCFCA3D" wp14:textId="002F698F">
      <w:pPr>
        <w:pStyle w:val="ListParagraph"/>
        <w:numPr>
          <w:ilvl w:val="0"/>
          <w:numId w:val="16"/>
        </w:numPr>
        <w:spacing w:line="276" w:lineRule="auto"/>
        <w:rPr>
          <w:rFonts w:ascii="Calibri" w:hAnsi="Calibri" w:eastAsia="Calibri" w:cs="Calibri" w:asciiTheme="minorAscii" w:hAnsiTheme="minorAscii" w:eastAsiaTheme="minorAscii" w:cstheme="minorAscii"/>
          <w:sz w:val="22"/>
          <w:szCs w:val="22"/>
        </w:rPr>
      </w:pPr>
      <w:r w:rsidRPr="20543823" w:rsidR="3B0092C7">
        <w:rPr>
          <w:rFonts w:ascii="Calibri" w:hAnsi="Calibri" w:eastAsia="Calibri" w:cs="Calibri" w:asciiTheme="minorAscii" w:hAnsiTheme="minorAscii" w:eastAsiaTheme="minorAscii" w:cstheme="minorAscii"/>
          <w:sz w:val="22"/>
          <w:szCs w:val="22"/>
        </w:rPr>
        <w:t xml:space="preserve">Theme: </w:t>
      </w:r>
      <w:r w:rsidRPr="20543823" w:rsidR="0185A500">
        <w:rPr>
          <w:rFonts w:ascii="Calibri" w:hAnsi="Calibri" w:eastAsia="Calibri" w:cs="Calibri" w:asciiTheme="minorAscii" w:hAnsiTheme="minorAscii" w:eastAsiaTheme="minorAscii" w:cstheme="minorAscii"/>
          <w:sz w:val="22"/>
          <w:szCs w:val="22"/>
        </w:rPr>
        <w:t>Zootopia</w:t>
      </w:r>
    </w:p>
    <w:p xmlns:wp14="http://schemas.microsoft.com/office/word/2010/wordml" w:rsidRPr="004A5F7C" w:rsidR="004A5F7C" w:rsidP="20543823" w:rsidRDefault="004A5F7C" w14:paraId="7F01E7C0" wp14:textId="7D132112">
      <w:pPr>
        <w:pStyle w:val="ListParagraph"/>
        <w:numPr>
          <w:ilvl w:val="0"/>
          <w:numId w:val="16"/>
        </w:numPr>
        <w:spacing w:line="276" w:lineRule="auto"/>
        <w:rPr>
          <w:rFonts w:ascii="Calibri" w:hAnsi="Calibri" w:eastAsia="Calibri" w:cs="Calibri" w:asciiTheme="minorAscii" w:hAnsiTheme="minorAscii" w:eastAsiaTheme="minorAscii" w:cstheme="minorAscii"/>
          <w:sz w:val="22"/>
          <w:szCs w:val="22"/>
        </w:rPr>
      </w:pP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Check-in is at 4pm on Friday, and check-</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out</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10am on Sunday.  </w:t>
      </w:r>
    </w:p>
    <w:p xmlns:wp14="http://schemas.microsoft.com/office/word/2010/wordml" w:rsidR="004A5F7C" w:rsidP="20543823" w:rsidRDefault="004A5F7C" w14:paraId="0BB3E4C1" wp14:textId="3A6D121F">
      <w:p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 xml:space="preserve">Troop Camp 2 </w:t>
      </w:r>
    </w:p>
    <w:p xmlns:wp14="http://schemas.microsoft.com/office/word/2010/wordml" w:rsidR="004A5F7C" w:rsidP="20543823" w:rsidRDefault="004A5F7C" w14:paraId="49966696" wp14:textId="7E7EFA71">
      <w:pPr>
        <w:pStyle w:val="ListParagraph"/>
        <w:numPr>
          <w:ilvl w:val="0"/>
          <w:numId w:val="17"/>
        </w:num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July 1</w:t>
      </w:r>
      <w:r w:rsidRPr="20543823" w:rsidR="2AB2D0ED">
        <w:rPr>
          <w:rFonts w:ascii="Calibri" w:hAnsi="Calibri" w:eastAsia="Calibri" w:cs="Calibri" w:asciiTheme="minorAscii" w:hAnsiTheme="minorAscii" w:eastAsiaTheme="minorAscii" w:cstheme="minorAscii"/>
          <w:sz w:val="22"/>
          <w:szCs w:val="22"/>
        </w:rPr>
        <w:t>1</w:t>
      </w:r>
      <w:r w:rsidRPr="20543823" w:rsidR="72FDDD1F">
        <w:rPr>
          <w:rFonts w:ascii="Calibri" w:hAnsi="Calibri" w:eastAsia="Calibri" w:cs="Calibri" w:asciiTheme="minorAscii" w:hAnsiTheme="minorAscii" w:eastAsiaTheme="minorAscii" w:cstheme="minorAscii"/>
          <w:sz w:val="22"/>
          <w:szCs w:val="22"/>
          <w:vertAlign w:val="superscript"/>
        </w:rPr>
        <w:t>th</w:t>
      </w:r>
      <w:r w:rsidRPr="20543823" w:rsidR="19B0D718">
        <w:rPr>
          <w:rFonts w:ascii="Calibri" w:hAnsi="Calibri" w:eastAsia="Calibri" w:cs="Calibri" w:asciiTheme="minorAscii" w:hAnsiTheme="minorAscii" w:eastAsiaTheme="minorAscii" w:cstheme="minorAscii"/>
          <w:sz w:val="22"/>
          <w:szCs w:val="22"/>
          <w:vertAlign w:val="superscript"/>
        </w:rPr>
        <w:t xml:space="preserve"> –</w:t>
      </w:r>
      <w:r w:rsidRPr="20543823" w:rsidR="004A5F7C">
        <w:rPr>
          <w:rFonts w:ascii="Calibri" w:hAnsi="Calibri" w:eastAsia="Calibri" w:cs="Calibri" w:asciiTheme="minorAscii" w:hAnsiTheme="minorAscii" w:eastAsiaTheme="minorAscii" w:cstheme="minorAscii"/>
          <w:sz w:val="22"/>
          <w:szCs w:val="22"/>
        </w:rPr>
        <w:t>1</w:t>
      </w:r>
      <w:r w:rsidRPr="20543823" w:rsidR="047CF61E">
        <w:rPr>
          <w:rFonts w:ascii="Calibri" w:hAnsi="Calibri" w:eastAsia="Calibri" w:cs="Calibri" w:asciiTheme="minorAscii" w:hAnsiTheme="minorAscii" w:eastAsiaTheme="minorAscii" w:cstheme="minorAscii"/>
          <w:sz w:val="22"/>
          <w:szCs w:val="22"/>
        </w:rPr>
        <w:t>3</w:t>
      </w:r>
      <w:r w:rsidRPr="20543823" w:rsidR="1F9B8150">
        <w:rPr>
          <w:rFonts w:ascii="Calibri" w:hAnsi="Calibri" w:eastAsia="Calibri" w:cs="Calibri" w:asciiTheme="minorAscii" w:hAnsiTheme="minorAscii" w:eastAsiaTheme="minorAscii" w:cstheme="minorAscii"/>
          <w:sz w:val="22"/>
          <w:szCs w:val="22"/>
          <w:vertAlign w:val="superscript"/>
        </w:rPr>
        <w:t>th</w:t>
      </w:r>
    </w:p>
    <w:p xmlns:wp14="http://schemas.microsoft.com/office/word/2010/wordml" w:rsidR="004A5F7C" w:rsidP="20543823" w:rsidRDefault="004A5F7C" w14:paraId="249483EA" wp14:textId="73E4A015">
      <w:pPr>
        <w:pStyle w:val="ListParagraph"/>
        <w:numPr>
          <w:ilvl w:val="0"/>
          <w:numId w:val="17"/>
        </w:numPr>
        <w:spacing w:line="276" w:lineRule="auto"/>
        <w:rPr>
          <w:rFonts w:ascii="Calibri" w:hAnsi="Calibri" w:eastAsia="Calibri" w:cs="Calibri" w:asciiTheme="minorAscii" w:hAnsiTheme="minorAscii" w:eastAsiaTheme="minorAscii" w:cstheme="minorAscii"/>
          <w:sz w:val="22"/>
          <w:szCs w:val="22"/>
        </w:rPr>
      </w:pPr>
      <w:r w:rsidRPr="20543823" w:rsidR="444B757E">
        <w:rPr>
          <w:rFonts w:ascii="Calibri" w:hAnsi="Calibri" w:eastAsia="Calibri" w:cs="Calibri" w:asciiTheme="minorAscii" w:hAnsiTheme="minorAscii" w:eastAsiaTheme="minorAscii" w:cstheme="minorAscii"/>
          <w:sz w:val="22"/>
          <w:szCs w:val="22"/>
        </w:rPr>
        <w:t xml:space="preserve"> </w:t>
      </w:r>
      <w:r w:rsidRPr="20543823" w:rsidR="7508388B">
        <w:rPr>
          <w:rFonts w:ascii="Calibri" w:hAnsi="Calibri" w:eastAsia="Calibri" w:cs="Calibri" w:asciiTheme="minorAscii" w:hAnsiTheme="minorAscii" w:eastAsiaTheme="minorAscii" w:cstheme="minorAscii"/>
          <w:sz w:val="22"/>
          <w:szCs w:val="22"/>
        </w:rPr>
        <w:t xml:space="preserve">Theme: </w:t>
      </w:r>
      <w:r w:rsidRPr="20543823" w:rsidR="444B757E">
        <w:rPr>
          <w:rFonts w:ascii="Calibri" w:hAnsi="Calibri" w:eastAsia="Calibri" w:cs="Calibri" w:asciiTheme="minorAscii" w:hAnsiTheme="minorAscii" w:eastAsiaTheme="minorAscii" w:cstheme="minorAscii"/>
          <w:sz w:val="22"/>
          <w:szCs w:val="22"/>
        </w:rPr>
        <w:t>Dancing Through the Decades</w:t>
      </w:r>
    </w:p>
    <w:p xmlns:wp14="http://schemas.microsoft.com/office/word/2010/wordml" w:rsidR="004A5F7C" w:rsidP="20543823" w:rsidRDefault="004A5F7C" w14:paraId="1B3DAA30" wp14:textId="72DA42F5">
      <w:pPr>
        <w:pStyle w:val="ListParagraph"/>
        <w:numPr>
          <w:ilvl w:val="0"/>
          <w:numId w:val="17"/>
        </w:numPr>
        <w:spacing w:line="276" w:lineRule="auto"/>
        <w:rPr>
          <w:rFonts w:ascii="Calibri" w:hAnsi="Calibri" w:eastAsia="Calibri" w:cs="Calibri" w:asciiTheme="minorAscii" w:hAnsiTheme="minorAscii" w:eastAsiaTheme="minorAscii" w:cstheme="minorAscii"/>
          <w:sz w:val="22"/>
          <w:szCs w:val="22"/>
        </w:rPr>
      </w:pPr>
      <w:r w:rsidRPr="20543823" w:rsidR="004A5F7C">
        <w:rPr>
          <w:rFonts w:ascii="Calibri" w:hAnsi="Calibri" w:eastAsia="Calibri" w:cs="Calibri" w:asciiTheme="minorAscii" w:hAnsiTheme="minorAscii" w:eastAsiaTheme="minorAscii" w:cstheme="minorAscii"/>
          <w:sz w:val="22"/>
          <w:szCs w:val="22"/>
        </w:rPr>
        <w:t xml:space="preserve">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Check-in is at 4pm on</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Fr</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iday, and check-</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out</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10am on Sunday.  </w:t>
      </w:r>
    </w:p>
    <w:p xmlns:wp14="http://schemas.microsoft.com/office/word/2010/wordml" w:rsidR="004A5F7C" w:rsidP="20543823" w:rsidRDefault="004A5F7C" w14:paraId="2045760B" wp14:textId="50400DF0">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noProof w:val="0"/>
          <w:sz w:val="22"/>
          <w:szCs w:val="22"/>
          <w:lang w:val="en-US"/>
        </w:rPr>
      </w:pPr>
      <w:r w:rsidRPr="20543823" w:rsidR="004A5F7C">
        <w:rPr>
          <w:rStyle w:val="normaltextrun"/>
          <w:rFonts w:ascii="Calibri" w:hAnsi="Calibri" w:eastAsia="Calibri" w:cs="Calibri" w:asciiTheme="minorAscii" w:hAnsiTheme="minorAscii" w:eastAsiaTheme="minorAscii" w:cstheme="minorAscii"/>
          <w:sz w:val="22"/>
          <w:szCs w:val="22"/>
        </w:rPr>
        <w:t>The gate to Camp Whispering Pines will be closed at 9:00pm on the date of your arrival and will not reopen until 7am the following morning.</w:t>
      </w:r>
      <w:r w:rsidRPr="20543823" w:rsidR="004A5F7C">
        <w:rPr>
          <w:rStyle w:val="normaltextrun"/>
          <w:rFonts w:ascii="Calibri" w:hAnsi="Calibri" w:eastAsia="Calibri" w:cs="Calibri" w:asciiTheme="minorAscii" w:hAnsiTheme="minorAscii" w:eastAsiaTheme="minorAscii" w:cstheme="minorAscii"/>
          <w:sz w:val="22"/>
          <w:szCs w:val="22"/>
        </w:rPr>
        <w:t xml:space="preserve"> </w:t>
      </w:r>
      <w:r w:rsidRPr="20543823" w:rsidR="01BC691B">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you plan on arriving after the 4:00pm arrival time for any reason, please contact us to make arrangements.</w:t>
      </w:r>
      <w:r w:rsidRPr="20543823" w:rsidR="01BC691B">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w:t>
      </w:r>
    </w:p>
    <w:p xmlns:wp14="http://schemas.microsoft.com/office/word/2010/wordml" w:rsidR="004A5F7C" w:rsidP="20543823" w:rsidRDefault="004A5F7C" w14:paraId="672A6659" wp14:textId="29412636">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p>
    <w:p xmlns:wp14="http://schemas.microsoft.com/office/word/2010/wordml" w:rsidRPr="00F63B2E" w:rsidR="004A5F7C" w:rsidP="20543823" w:rsidRDefault="004A5F7C" w14:paraId="591860B2" wp14:textId="77777777">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pPr>
      <w:r w:rsidRPr="20543823" w:rsidR="004A5F7C">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CHECK IN and PICK UP</w:t>
      </w:r>
    </w:p>
    <w:p xmlns:wp14="http://schemas.microsoft.com/office/word/2010/wordml" w:rsidR="004A5F7C" w:rsidP="20543823" w:rsidRDefault="00F63B2E" w14:paraId="38CBE80F" wp14:textId="77777777">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We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utilize</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drive-through drop off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and pick up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at all camps.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Only the adults and/or leaders that will be staying onsite will be able to park.</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Leaders and adults staying for the duration of camp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will</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back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in to</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parking spaces in the lot, all other vehicles will drive through.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Each troop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will have staff partners that will assist campers and leaders through the ins and outs of troop camp.</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Once you arrive at camp, you will be instructed to drive to the station assigned to your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group</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Th</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e staff members will do lice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checks,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and</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ask screening questions prior to them exiting the vehicle. If you arrive before your camper’s leader, the staff partners will provide superv</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ision and support for your Girl Scout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until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troop</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leaders arrive. We ask that caregivers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remain</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in their vehicles throughout the process.</w:t>
      </w:r>
      <w:r w:rsidRPr="20543823" w:rsidR="004A5F7C">
        <w:rPr>
          <w:rStyle w:val="eop"/>
          <w:rFonts w:ascii="Calibri" w:hAnsi="Calibri" w:eastAsia="Calibri" w:cs="Calibri" w:asciiTheme="minorAscii" w:hAnsiTheme="minorAscii" w:eastAsiaTheme="minorAscii" w:cstheme="minorAscii"/>
          <w:color w:val="000000"/>
          <w:sz w:val="22"/>
          <w:szCs w:val="22"/>
          <w:shd w:val="clear" w:color="auto" w:fill="FFFFFF"/>
        </w:rPr>
        <w:t> </w:t>
      </w:r>
    </w:p>
    <w:p xmlns:wp14="http://schemas.microsoft.com/office/word/2010/wordml" w:rsidR="00F63B2E" w:rsidP="20543823" w:rsidRDefault="00F63B2E" w14:paraId="0A37501D" wp14:textId="77777777">
      <w:pPr>
        <w:pStyle w:val="paragraph"/>
        <w:spacing w:before="0" w:beforeAutospacing="off" w:after="0" w:afterAutospacing="off" w:line="276" w:lineRule="auto"/>
        <w:textAlignment w:val="baseline"/>
        <w:rPr>
          <w:rStyle w:val="eop"/>
          <w:rFonts w:ascii="Calibri" w:hAnsi="Calibri" w:eastAsia="Calibri" w:cs="Calibri" w:asciiTheme="minorAscii" w:hAnsiTheme="minorAscii" w:eastAsiaTheme="minorAscii" w:cstheme="minorAscii"/>
          <w:color w:val="000000"/>
          <w:sz w:val="22"/>
          <w:szCs w:val="22"/>
          <w:shd w:val="clear" w:color="auto" w:fill="FFFFFF"/>
        </w:rPr>
      </w:pPr>
    </w:p>
    <w:p xmlns:wp14="http://schemas.microsoft.com/office/word/2010/wordml" w:rsidR="00F63B2E" w:rsidP="20543823" w:rsidRDefault="00F63B2E" w14:paraId="7E171DEA" wp14:textId="77777777">
      <w:pPr>
        <w:pStyle w:val="paragraph"/>
        <w:spacing w:before="0" w:beforeAutospacing="off" w:after="0" w:afterAutospacing="off" w:line="276" w:lineRule="auto"/>
        <w:textAlignment w:val="baseline"/>
        <w:rPr>
          <w:rStyle w:val="scxw74606857"/>
          <w:rFonts w:ascii="Calibri" w:hAnsi="Calibri" w:eastAsia="Calibri" w:cs="Calibri" w:asciiTheme="minorAscii" w:hAnsiTheme="minorAscii" w:eastAsiaTheme="minorAscii" w:cstheme="minorAscii"/>
          <w:color w:val="000000"/>
          <w:sz w:val="22"/>
          <w:szCs w:val="22"/>
          <w:shd w:val="clear" w:color="auto" w:fill="FFFFFF"/>
        </w:rPr>
      </w:pPr>
      <w:r w:rsidRPr="20543823" w:rsidR="00F63B2E">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MEDICATIONS</w:t>
      </w:r>
      <w:r w:rsidRPr="20543823" w:rsidR="00F63B2E">
        <w:rPr>
          <w:rStyle w:val="scxw74606857"/>
          <w:rFonts w:ascii="Calibri" w:hAnsi="Calibri" w:eastAsia="Calibri" w:cs="Calibri" w:asciiTheme="minorAscii" w:hAnsiTheme="minorAscii" w:eastAsiaTheme="minorAscii" w:cstheme="minorAscii"/>
          <w:color w:val="000000"/>
          <w:sz w:val="22"/>
          <w:szCs w:val="22"/>
          <w:shd w:val="clear" w:color="auto" w:fill="FFFFFF"/>
        </w:rPr>
        <w:t> </w:t>
      </w:r>
      <w:r w:rsidRPr="00F63B2E">
        <w:rPr>
          <w:rFonts w:ascii="Calisto MT" w:hAnsi="Calisto MT" w:cs="Arial"/>
          <w:color w:val="000000"/>
          <w:shd w:val="clear" w:color="auto" w:fill="FFFFFF"/>
        </w:rPr>
        <w:br/>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All prescriptions and non-prescription medication for campers must be turned over to their adult leaders.  All prescribed medication must be in its original prescription container which lists the patient’s name, medication, dosage, doctor’s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name</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and phone number. Leaders will dispense prescribed medication to your camper under current doctor’s orders. Make sure you have an adequate supply to last the camp session. If you have any special instructions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regarding</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non-prescription medication or medical conditions, please put them in writing to give to the leaders.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Leaders will return a</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ll medications to you at the end of camp.</w:t>
      </w:r>
      <w:r w:rsidRPr="20543823" w:rsidR="00F63B2E">
        <w:rPr>
          <w:rStyle w:val="scxw74606857"/>
          <w:rFonts w:ascii="Calibri" w:hAnsi="Calibri" w:eastAsia="Calibri" w:cs="Calibri" w:asciiTheme="minorAscii" w:hAnsiTheme="minorAscii" w:eastAsiaTheme="minorAscii" w:cstheme="minorAscii"/>
          <w:color w:val="000000"/>
          <w:sz w:val="22"/>
          <w:szCs w:val="22"/>
          <w:shd w:val="clear" w:color="auto" w:fill="FFFFFF"/>
        </w:rPr>
        <w:t> </w:t>
      </w:r>
    </w:p>
    <w:p xmlns:wp14="http://schemas.microsoft.com/office/word/2010/wordml" w:rsidR="00F63B2E" w:rsidP="20543823" w:rsidRDefault="00F63B2E" w14:paraId="5DAB6C7B" wp14:textId="77777777">
      <w:pPr>
        <w:pStyle w:val="paragraph"/>
        <w:spacing w:before="0" w:beforeAutospacing="off" w:after="0" w:afterAutospacing="off"/>
        <w:textAlignment w:val="baseline"/>
        <w:rPr>
          <w:rStyle w:val="scxw74606857"/>
          <w:rFonts w:ascii="Calibri" w:hAnsi="Calibri" w:eastAsia="Calibri" w:cs="Calibri" w:asciiTheme="minorAscii" w:hAnsiTheme="minorAscii" w:eastAsiaTheme="minorAscii" w:cstheme="minorAscii"/>
          <w:color w:val="000000"/>
          <w:sz w:val="22"/>
          <w:szCs w:val="22"/>
          <w:shd w:val="clear" w:color="auto" w:fill="FFFFFF"/>
        </w:rPr>
      </w:pPr>
    </w:p>
    <w:p xmlns:wp14="http://schemas.microsoft.com/office/word/2010/wordml" w:rsidR="00F63B2E" w:rsidP="20543823" w:rsidRDefault="00F63B2E" w14:paraId="501D9F89" wp14:textId="0723BEED">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r w:rsidRPr="20543823" w:rsidR="00F63B2E">
        <w:rPr>
          <w:rStyle w:val="HeaderChar"/>
          <w:rFonts w:ascii="Calibri" w:hAnsi="Calibri" w:eastAsia="Calibri" w:cs="Calibri" w:asciiTheme="minorAscii" w:hAnsiTheme="minorAscii" w:eastAsiaTheme="minorAscii" w:cstheme="minorAscii"/>
          <w:b w:val="1"/>
          <w:bCs w:val="1"/>
          <w:sz w:val="22"/>
          <w:szCs w:val="22"/>
        </w:rPr>
        <w:t xml:space="preserve"> </w:t>
      </w:r>
      <w:r w:rsidRPr="20543823" w:rsidR="00F63B2E">
        <w:rPr>
          <w:rStyle w:val="normaltextrun"/>
          <w:rFonts w:ascii="Calibri" w:hAnsi="Calibri" w:eastAsia="Calibri" w:cs="Calibri" w:asciiTheme="minorAscii" w:hAnsiTheme="minorAscii" w:eastAsiaTheme="minorAscii" w:cstheme="minorAscii"/>
          <w:b w:val="1"/>
          <w:bCs w:val="1"/>
          <w:sz w:val="22"/>
          <w:szCs w:val="22"/>
        </w:rPr>
        <w:t xml:space="preserve">MEDICAL </w:t>
      </w:r>
      <w:r w:rsidRPr="20543823" w:rsidR="00F63B2E">
        <w:rPr>
          <w:rStyle w:val="normaltextrun"/>
          <w:rFonts w:ascii="Calibri" w:hAnsi="Calibri" w:eastAsia="Calibri" w:cs="Calibri" w:asciiTheme="minorAscii" w:hAnsiTheme="minorAscii" w:eastAsiaTheme="minorAscii" w:cstheme="minorAscii"/>
          <w:b w:val="1"/>
          <w:bCs w:val="1"/>
          <w:sz w:val="22"/>
          <w:szCs w:val="22"/>
        </w:rPr>
        <w:t xml:space="preserve">HISTORY </w:t>
      </w:r>
      <w:r w:rsidRPr="20543823" w:rsidR="00F63B2E">
        <w:rPr>
          <w:rStyle w:val="scxw242758719"/>
          <w:rFonts w:ascii="Calibri" w:hAnsi="Calibri" w:eastAsia="Calibri" w:cs="Calibri" w:asciiTheme="minorAscii" w:hAnsiTheme="minorAscii" w:eastAsiaTheme="minorAscii" w:cstheme="minorAscii"/>
          <w:sz w:val="22"/>
          <w:szCs w:val="22"/>
        </w:rPr>
        <w:t> </w:t>
      </w:r>
      <w:r>
        <w:br/>
      </w:r>
      <w:r w:rsidRPr="20543823" w:rsidR="00F63B2E">
        <w:rPr>
          <w:rStyle w:val="normaltextrun"/>
          <w:rFonts w:ascii="Calibri" w:hAnsi="Calibri" w:eastAsia="Calibri" w:cs="Calibri" w:asciiTheme="minorAscii" w:hAnsiTheme="minorAscii" w:eastAsiaTheme="minorAscii" w:cstheme="minorAscii"/>
          <w:sz w:val="22"/>
          <w:szCs w:val="22"/>
        </w:rPr>
        <w:t xml:space="preserve">Physicals are not </w:t>
      </w:r>
      <w:r w:rsidRPr="20543823" w:rsidR="00F63B2E">
        <w:rPr>
          <w:rStyle w:val="normaltextrun"/>
          <w:rFonts w:ascii="Calibri" w:hAnsi="Calibri" w:eastAsia="Calibri" w:cs="Calibri" w:asciiTheme="minorAscii" w:hAnsiTheme="minorAscii" w:eastAsiaTheme="minorAscii" w:cstheme="minorAscii"/>
          <w:sz w:val="22"/>
          <w:szCs w:val="22"/>
        </w:rPr>
        <w:t>required</w:t>
      </w:r>
      <w:r w:rsidRPr="20543823" w:rsidR="00F63B2E">
        <w:rPr>
          <w:rStyle w:val="normaltextrun"/>
          <w:rFonts w:ascii="Calibri" w:hAnsi="Calibri" w:eastAsia="Calibri" w:cs="Calibri" w:asciiTheme="minorAscii" w:hAnsiTheme="minorAscii" w:eastAsiaTheme="minorAscii" w:cstheme="minorAscii"/>
          <w:sz w:val="22"/>
          <w:szCs w:val="22"/>
        </w:rPr>
        <w:t xml:space="preserve"> for Troop Camp. </w:t>
      </w:r>
      <w:r w:rsidRPr="20543823" w:rsidR="00F63B2E">
        <w:rPr>
          <w:rStyle w:val="normaltextrun"/>
          <w:rFonts w:ascii="Calibri" w:hAnsi="Calibri" w:eastAsia="Calibri" w:cs="Calibri" w:asciiTheme="minorAscii" w:hAnsiTheme="minorAscii" w:eastAsiaTheme="minorAscii" w:cstheme="minorAscii"/>
          <w:sz w:val="22"/>
          <w:szCs w:val="22"/>
        </w:rPr>
        <w:t>Please make sure that you have completed the</w:t>
      </w:r>
      <w:r w:rsidRPr="20543823" w:rsidR="680F87EE">
        <w:rPr>
          <w:rStyle w:val="normaltextrun"/>
          <w:rFonts w:ascii="Calibri" w:hAnsi="Calibri" w:eastAsia="Calibri" w:cs="Calibri" w:asciiTheme="minorAscii" w:hAnsiTheme="minorAscii" w:eastAsiaTheme="minorAscii" w:cstheme="minorAscii"/>
          <w:sz w:val="22"/>
          <w:szCs w:val="22"/>
        </w:rPr>
        <w:t xml:space="preserve"> registration</w:t>
      </w:r>
      <w:r w:rsidRPr="20543823" w:rsidR="00F63B2E">
        <w:rPr>
          <w:rStyle w:val="normaltextrun"/>
          <w:rFonts w:ascii="Calibri" w:hAnsi="Calibri" w:eastAsia="Calibri" w:cs="Calibri" w:asciiTheme="minorAscii" w:hAnsiTheme="minorAscii" w:eastAsiaTheme="minorAscii" w:cstheme="minorAscii"/>
          <w:sz w:val="22"/>
          <w:szCs w:val="22"/>
        </w:rPr>
        <w:t xml:space="preserve"> profile for your camper.</w:t>
      </w:r>
      <w:r w:rsidRPr="20543823" w:rsidR="00F63B2E">
        <w:rPr>
          <w:rStyle w:val="normaltextrun"/>
          <w:rFonts w:ascii="Calibri" w:hAnsi="Calibri" w:eastAsia="Calibri" w:cs="Calibri" w:asciiTheme="minorAscii" w:hAnsiTheme="minorAscii" w:eastAsiaTheme="minorAscii" w:cstheme="minorAscii"/>
          <w:sz w:val="22"/>
          <w:szCs w:val="22"/>
        </w:rPr>
        <w:t xml:space="preserve"> More information about completing your</w:t>
      </w:r>
      <w:r w:rsidRPr="20543823" w:rsidR="48EC4DD8">
        <w:rPr>
          <w:rStyle w:val="normaltextrun"/>
          <w:rFonts w:ascii="Calibri" w:hAnsi="Calibri" w:eastAsia="Calibri" w:cs="Calibri" w:asciiTheme="minorAscii" w:hAnsiTheme="minorAscii" w:eastAsiaTheme="minorAscii" w:cstheme="minorAscii"/>
          <w:sz w:val="22"/>
          <w:szCs w:val="22"/>
        </w:rPr>
        <w:t xml:space="preserve"> camper’s</w:t>
      </w:r>
      <w:r w:rsidRPr="20543823" w:rsidR="00F63B2E">
        <w:rPr>
          <w:rStyle w:val="normaltextrun"/>
          <w:rFonts w:ascii="Calibri" w:hAnsi="Calibri" w:eastAsia="Calibri" w:cs="Calibri" w:asciiTheme="minorAscii" w:hAnsiTheme="minorAscii" w:eastAsiaTheme="minorAscii" w:cstheme="minorAscii"/>
          <w:sz w:val="22"/>
          <w:szCs w:val="22"/>
        </w:rPr>
        <w:t xml:space="preserve"> </w:t>
      </w:r>
      <w:r w:rsidRPr="20543823" w:rsidR="00F63B2E">
        <w:rPr>
          <w:rStyle w:val="normaltextrun"/>
          <w:rFonts w:ascii="Calibri" w:hAnsi="Calibri" w:eastAsia="Calibri" w:cs="Calibri" w:asciiTheme="minorAscii" w:hAnsiTheme="minorAscii" w:eastAsiaTheme="minorAscii" w:cstheme="minorAscii"/>
          <w:sz w:val="22"/>
          <w:szCs w:val="22"/>
        </w:rPr>
        <w:t xml:space="preserve">profile </w:t>
      </w:r>
      <w:r w:rsidRPr="20543823" w:rsidR="000C9EDD">
        <w:rPr>
          <w:rStyle w:val="normaltextrun"/>
          <w:rFonts w:ascii="Calibri" w:hAnsi="Calibri" w:eastAsia="Calibri" w:cs="Calibri" w:asciiTheme="minorAscii" w:hAnsiTheme="minorAscii" w:eastAsiaTheme="minorAscii" w:cstheme="minorAscii"/>
          <w:sz w:val="22"/>
          <w:szCs w:val="22"/>
        </w:rPr>
        <w:t>is</w:t>
      </w:r>
      <w:r w:rsidRPr="20543823" w:rsidR="00F63B2E">
        <w:rPr>
          <w:rStyle w:val="normaltextrun"/>
          <w:rFonts w:ascii="Calibri" w:hAnsi="Calibri" w:eastAsia="Calibri" w:cs="Calibri" w:asciiTheme="minorAscii" w:hAnsiTheme="minorAscii" w:eastAsiaTheme="minorAscii" w:cstheme="minorAscii"/>
          <w:sz w:val="22"/>
          <w:szCs w:val="22"/>
        </w:rPr>
        <w:t xml:space="preserve"> </w:t>
      </w:r>
      <w:r w:rsidRPr="20543823" w:rsidR="00F63B2E">
        <w:rPr>
          <w:rStyle w:val="normaltextrun"/>
          <w:rFonts w:ascii="Calibri" w:hAnsi="Calibri" w:eastAsia="Calibri" w:cs="Calibri" w:asciiTheme="minorAscii" w:hAnsiTheme="minorAscii" w:eastAsiaTheme="minorAscii" w:cstheme="minorAscii"/>
          <w:sz w:val="22"/>
          <w:szCs w:val="22"/>
        </w:rPr>
        <w:t xml:space="preserve">included below. </w:t>
      </w:r>
    </w:p>
    <w:p xmlns:wp14="http://schemas.microsoft.com/office/word/2010/wordml" w:rsidR="00F63B2E" w:rsidP="20543823" w:rsidRDefault="00F63B2E" w14:paraId="02EB378F" wp14:textId="77777777">
      <w:pPr>
        <w:pStyle w:val="paragraph"/>
        <w:spacing w:before="0" w:beforeAutospacing="off" w:after="0" w:afterAutospacing="off" w:line="276" w:lineRule="auto"/>
        <w:textAlignment w:val="baseline"/>
        <w:rPr>
          <w:rStyle w:val="normaltextrun"/>
          <w:rFonts w:ascii="Calibri" w:hAnsi="Calibri" w:eastAsia="Calibri" w:cs="Calibri" w:asciiTheme="minorAscii" w:hAnsiTheme="minorAscii" w:eastAsiaTheme="minorAscii" w:cstheme="minorAscii"/>
          <w:sz w:val="22"/>
          <w:szCs w:val="22"/>
        </w:rPr>
      </w:pPr>
    </w:p>
    <w:p w:rsidR="0B3C7500" w:rsidP="616AF394" w:rsidRDefault="0B3C7500" w14:paraId="76BF22F5" w14:textId="528B9998">
      <w:pPr>
        <w:spacing w:before="0" w:beforeAutospacing="off" w:after="0" w:afterAutospacing="off"/>
        <w:jc w:val="both"/>
      </w:pPr>
      <w:r w:rsidRPr="616AF394" w:rsidR="0B3C7500">
        <w:rPr>
          <w:rFonts w:ascii="Calibri" w:hAnsi="Calibri" w:eastAsia="Calibri" w:cs="Calibri"/>
          <w:b w:val="1"/>
          <w:bCs w:val="1"/>
          <w:noProof w:val="0"/>
          <w:sz w:val="22"/>
          <w:szCs w:val="22"/>
          <w:lang w:val="en-US"/>
        </w:rPr>
        <w:t>HEALTH AND WELLNESS</w:t>
      </w:r>
      <w:r w:rsidRPr="616AF394" w:rsidR="0B3C7500">
        <w:rPr>
          <w:rFonts w:ascii="Calibri" w:hAnsi="Calibri" w:eastAsia="Calibri" w:cs="Calibri"/>
          <w:noProof w:val="0"/>
          <w:sz w:val="22"/>
          <w:szCs w:val="22"/>
          <w:lang w:val="en-US"/>
        </w:rPr>
        <w:t xml:space="preserve"> </w:t>
      </w:r>
    </w:p>
    <w:p w:rsidR="0B3C7500" w:rsidP="616AF394" w:rsidRDefault="0B3C7500" w14:paraId="296517C1" w14:textId="0A446758">
      <w:pPr>
        <w:spacing w:before="0" w:beforeAutospacing="off" w:after="0" w:afterAutospacing="off"/>
        <w:jc w:val="both"/>
      </w:pPr>
      <w:r w:rsidRPr="616AF394" w:rsidR="0B3C7500">
        <w:rPr>
          <w:rFonts w:ascii="Calibri" w:hAnsi="Calibri" w:eastAsia="Calibri" w:cs="Calibri"/>
          <w:noProof w:val="0"/>
          <w:sz w:val="22"/>
          <w:szCs w:val="22"/>
          <w:lang w:val="en-US"/>
        </w:rPr>
        <w:t xml:space="preserve">Our goal is always to provide a safe camp experience for all. We need your help to ensure that our campers and staff stay healthy this summer! We ask all families to do their best to avoid exposure prior to camp.  </w:t>
      </w:r>
    </w:p>
    <w:p w:rsidR="0B3C7500" w:rsidP="616AF394" w:rsidRDefault="0B3C7500" w14:paraId="0872613F" w14:textId="591C4521">
      <w:pPr>
        <w:spacing w:before="0" w:beforeAutospacing="off" w:after="0" w:afterAutospacing="off"/>
        <w:jc w:val="both"/>
      </w:pPr>
      <w:r w:rsidRPr="616AF394" w:rsidR="0B3C7500">
        <w:rPr>
          <w:rFonts w:ascii="Calibri" w:hAnsi="Calibri" w:eastAsia="Calibri" w:cs="Calibri"/>
          <w:noProof w:val="0"/>
          <w:sz w:val="22"/>
          <w:szCs w:val="22"/>
          <w:lang w:val="en-US"/>
        </w:rPr>
        <w:t xml:space="preserve">  </w:t>
      </w:r>
    </w:p>
    <w:p w:rsidR="0B3C7500" w:rsidP="616AF394" w:rsidRDefault="0B3C7500" w14:paraId="25CCBCD1" w14:textId="7BFB2AC0">
      <w:pPr>
        <w:spacing w:before="0" w:beforeAutospacing="off" w:after="0" w:afterAutospacing="off"/>
        <w:jc w:val="both"/>
      </w:pPr>
      <w:r w:rsidRPr="616AF394" w:rsidR="0B3C7500">
        <w:rPr>
          <w:rFonts w:ascii="Calibri" w:hAnsi="Calibri" w:eastAsia="Calibri" w:cs="Calibri"/>
          <w:noProof w:val="0"/>
          <w:sz w:val="22"/>
          <w:szCs w:val="22"/>
          <w:lang w:val="en-US"/>
        </w:rPr>
        <w:t xml:space="preserve">If any camper or staff tests positive for Covid-19 during camp, we will immediately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test positive prior to camp, we will do our best to find space in a later session but are unable to provide refunds less than 14 days prior to sessions. </w:t>
      </w:r>
    </w:p>
    <w:p w:rsidR="0B3C7500" w:rsidP="616AF394" w:rsidRDefault="0B3C7500" w14:paraId="2781322E" w14:textId="10FE7741">
      <w:pPr>
        <w:spacing w:before="0" w:beforeAutospacing="off" w:after="0" w:afterAutospacing="off"/>
        <w:jc w:val="both"/>
      </w:pPr>
      <w:r w:rsidRPr="616AF394" w:rsidR="0B3C7500">
        <w:rPr>
          <w:rFonts w:ascii="Calibri" w:hAnsi="Calibri" w:eastAsia="Calibri" w:cs="Calibri"/>
          <w:noProof w:val="0"/>
          <w:sz w:val="22"/>
          <w:szCs w:val="22"/>
          <w:lang w:val="en-US"/>
        </w:rPr>
        <w:t xml:space="preserve"> </w:t>
      </w:r>
    </w:p>
    <w:p w:rsidR="0B3C7500" w:rsidP="616AF394" w:rsidRDefault="0B3C7500" w14:paraId="639F1BDB" w14:textId="2ED2DC4B">
      <w:pPr>
        <w:spacing w:before="0" w:beforeAutospacing="off" w:after="0" w:afterAutospacing="off"/>
        <w:jc w:val="both"/>
      </w:pPr>
      <w:r w:rsidRPr="616AF394" w:rsidR="0B3C7500">
        <w:rPr>
          <w:rFonts w:ascii="Calibri" w:hAnsi="Calibri" w:eastAsia="Calibri" w:cs="Calibri"/>
          <w:noProof w:val="0"/>
          <w:color w:val="000000" w:themeColor="text1" w:themeTint="FF" w:themeShade="FF"/>
          <w:sz w:val="22"/>
          <w:szCs w:val="22"/>
          <w:lang w:val="en-US"/>
        </w:rPr>
        <w:t xml:space="preserve">Do not send your camper to camp if they have been exposed to a communicable disease or if they are ill. </w:t>
      </w:r>
    </w:p>
    <w:p w:rsidR="0B3C7500" w:rsidP="616AF394" w:rsidRDefault="0B3C7500" w14:paraId="03F8837D" w14:textId="25CD61F6">
      <w:pPr>
        <w:spacing w:before="0" w:beforeAutospacing="off" w:after="0" w:afterAutospacing="off"/>
        <w:jc w:val="both"/>
      </w:pPr>
      <w:r w:rsidRPr="616AF394" w:rsidR="0B3C7500">
        <w:rPr>
          <w:rFonts w:ascii="Calibri" w:hAnsi="Calibri" w:eastAsia="Calibri" w:cs="Calibri"/>
          <w:noProof w:val="0"/>
          <w:color w:val="000000" w:themeColor="text1" w:themeTint="FF" w:themeShade="FF"/>
          <w:sz w:val="22"/>
          <w:szCs w:val="22"/>
          <w:lang w:val="en-US"/>
        </w:rPr>
        <w:t xml:space="preserve">If a participant is not immunized, they are required to acknowledge this in their registration profile information. </w:t>
      </w:r>
    </w:p>
    <w:p w:rsidR="0B3C7500" w:rsidP="616AF394" w:rsidRDefault="0B3C7500" w14:paraId="1912F717" w14:textId="1CE76DE7">
      <w:pPr>
        <w:spacing w:before="0" w:beforeAutospacing="off" w:after="0" w:afterAutospacing="off"/>
        <w:jc w:val="both"/>
      </w:pPr>
      <w:r w:rsidRPr="616AF394" w:rsidR="0B3C7500">
        <w:rPr>
          <w:rFonts w:ascii="Calibri" w:hAnsi="Calibri" w:eastAsia="Calibri" w:cs="Calibri"/>
          <w:noProof w:val="0"/>
          <w:color w:val="000000" w:themeColor="text1" w:themeTint="FF" w:themeShade="FF"/>
          <w:sz w:val="22"/>
          <w:szCs w:val="22"/>
          <w:lang w:val="en-US"/>
        </w:rPr>
        <w:t xml:space="preserve"> </w:t>
      </w:r>
    </w:p>
    <w:p w:rsidR="0B3C7500" w:rsidP="616AF394" w:rsidRDefault="0B3C7500" w14:paraId="3FF40B7D" w14:textId="1434B256">
      <w:pPr>
        <w:spacing w:before="0" w:beforeAutospacing="off" w:after="0" w:afterAutospacing="off"/>
        <w:jc w:val="both"/>
        <w:rPr>
          <w:rFonts w:ascii="Calibri" w:hAnsi="Calibri" w:eastAsia="Calibri" w:cs="Calibri"/>
          <w:noProof w:val="0"/>
          <w:color w:val="000000" w:themeColor="text1" w:themeTint="FF" w:themeShade="FF"/>
          <w:sz w:val="22"/>
          <w:szCs w:val="22"/>
          <w:lang w:val="en-US"/>
        </w:rPr>
      </w:pPr>
      <w:r w:rsidRPr="616AF394" w:rsidR="0B3C7500">
        <w:rPr>
          <w:rFonts w:ascii="Calibri" w:hAnsi="Calibri" w:eastAsia="Calibri" w:cs="Calibri"/>
          <w:noProof w:val="0"/>
          <w:color w:val="000000" w:themeColor="text1" w:themeTint="FF" w:themeShade="FF"/>
          <w:sz w:val="22"/>
          <w:szCs w:val="22"/>
          <w:lang w:val="en-US"/>
        </w:rPr>
        <w:t>Please check your camper for lice before coming to camp. You can learn more about lice at headlice.org.</w:t>
      </w:r>
    </w:p>
    <w:p xmlns:wp14="http://schemas.microsoft.com/office/word/2010/wordml" w:rsidR="00F63B2E" w:rsidP="748CAA24" w:rsidRDefault="00F63B2E" w14:paraId="7E55E544" wp14:textId="41880265">
      <w:pPr>
        <w:pStyle w:val="paragraph"/>
        <w:spacing w:before="0" w:beforeAutospacing="off" w:after="0" w:afterAutospacing="off" w:line="276" w:lineRule="auto"/>
        <w:jc w:val="both"/>
        <w:textAlignment w:val="baseline"/>
        <w:rPr>
          <w:rStyle w:val="normaltextrun"/>
          <w:rFonts w:ascii="Calibri" w:hAnsi="Calibri" w:eastAsia="Calibri" w:cs="Calibri" w:asciiTheme="minorAscii" w:hAnsiTheme="minorAscii" w:eastAsiaTheme="minorAscii" w:cstheme="minorAscii"/>
          <w:color w:val="000000"/>
          <w:sz w:val="22"/>
          <w:szCs w:val="22"/>
          <w:shd w:val="clear" w:color="auto" w:fill="FFFFFF"/>
        </w:rPr>
      </w:pPr>
      <w:r w:rsidRPr="748CAA24" w:rsidR="00F63B2E">
        <w:rPr>
          <w:rStyle w:val="normaltextrun"/>
          <w:rFonts w:ascii="Calibri" w:hAnsi="Calibri" w:eastAsia="Calibri" w:cs="Calibri" w:asciiTheme="minorAscii" w:hAnsiTheme="minorAscii" w:eastAsiaTheme="minorAscii" w:cstheme="minorAscii"/>
          <w:color w:val="000000" w:themeColor="text1" w:themeTint="FF" w:themeShade="FF"/>
          <w:sz w:val="22"/>
          <w:szCs w:val="22"/>
        </w:rPr>
        <w:t> </w:t>
      </w:r>
      <w:r w:rsidRPr="748CAA24" w:rsidR="00F63B2E">
        <w:rPr>
          <w:rStyle w:val="eop"/>
          <w:rFonts w:ascii="Calibri" w:hAnsi="Calibri" w:eastAsia="Calibri" w:cs="Calibri" w:asciiTheme="minorAscii" w:hAnsiTheme="minorAscii" w:eastAsiaTheme="minorAscii" w:cstheme="minorAscii"/>
          <w:color w:val="000000" w:themeColor="text1" w:themeTint="FF" w:themeShade="FF"/>
          <w:sz w:val="22"/>
          <w:szCs w:val="22"/>
        </w:rPr>
        <w:t> </w:t>
      </w:r>
      <w:r w:rsidRPr="20543823" w:rsidR="00F63B2E">
        <w:rPr>
          <w:rStyle w:val="scxw12363106"/>
          <w:rFonts w:ascii="Calibri" w:hAnsi="Calibri" w:eastAsia="Calibri" w:cs="Calibri" w:asciiTheme="minorAscii" w:hAnsiTheme="minorAscii" w:eastAsiaTheme="minorAscii" w:cstheme="minorAscii"/>
          <w:color w:val="000000"/>
          <w:sz w:val="22"/>
          <w:szCs w:val="22"/>
          <w:shd w:val="clear" w:color="auto" w:fill="FFFFFF"/>
        </w:rPr>
        <w:t> </w:t>
      </w:r>
      <w:r>
        <w:rPr>
          <w:rFonts w:ascii="Calibri" w:hAnsi="Calibri" w:cs="Calibri"/>
          <w:color w:val="000000"/>
          <w:sz w:val="22"/>
          <w:szCs w:val="22"/>
          <w:shd w:val="clear" w:color="auto" w:fill="FFFFFF"/>
        </w:rPr>
        <w:br/>
      </w:r>
      <w:r w:rsidRPr="20543823" w:rsidR="00F63B2E">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CAMP TRADING POST</w:t>
      </w:r>
      <w:r w:rsidRPr="20543823" w:rsidR="00F63B2E">
        <w:rPr>
          <w:rStyle w:val="scxw12363106"/>
          <w:rFonts w:ascii="Calibri" w:hAnsi="Calibri" w:eastAsia="Calibri" w:cs="Calibri" w:asciiTheme="minorAscii" w:hAnsiTheme="minorAscii" w:eastAsiaTheme="minorAscii" w:cstheme="minorAscii"/>
          <w:color w:val="000000"/>
          <w:sz w:val="22"/>
          <w:szCs w:val="22"/>
          <w:shd w:val="clear" w:color="auto" w:fill="FFFFFF"/>
        </w:rPr>
        <w:t> </w:t>
      </w:r>
      <w:r w:rsidRPr="00F63B2E">
        <w:rPr>
          <w:rFonts w:ascii="Calisto MT" w:hAnsi="Calisto MT" w:cs="Arial"/>
          <w:color w:val="000000"/>
          <w:shd w:val="clear" w:color="auto" w:fill="FFFFFF"/>
        </w:rPr>
        <w:br/>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There will be a Trading Post available at camp. In addition, the Girl Scouts of Southern Arizona shop,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located</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at 4330 E Broadway Blvd, Tucson, AZ 85711, will be stocked with camping items for sale prior to camp. Items for sale in the Trading Post include T-shirts, patches, cups, mugs, hats, jewelry, fuzzy critters and more.</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Caregivers may send cash with their camper to the trading post, though Cookie Dough is also accepted. If you would like to send your camper with cash, please place it in a sealed envelope or bag with </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the</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camper</w:t>
      </w:r>
      <w:r w:rsidRPr="20543823" w:rsidR="2B17F2F0">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s</w:t>
      </w:r>
      <w:r w:rsidRPr="20543823" w:rsidR="48B8E7A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full name </w:t>
      </w:r>
      <w:r w:rsidRPr="20543823" w:rsidR="6FEE007F">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and the amount of cash notated clearly. </w:t>
      </w:r>
    </w:p>
    <w:p xmlns:wp14="http://schemas.microsoft.com/office/word/2010/wordml" w:rsidRPr="00F63B2E" w:rsidR="00F63B2E" w:rsidP="20543823" w:rsidRDefault="00F63B2E" w14:paraId="285E28A7" wp14:textId="77777777">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Pr>
          <w:rFonts w:ascii="Calibri" w:hAnsi="Calibri" w:cs="Calibri"/>
          <w:color w:val="000000"/>
          <w:sz w:val="22"/>
          <w:szCs w:val="22"/>
          <w:shd w:val="clear" w:color="auto" w:fill="FFFFFF"/>
        </w:rPr>
        <w:br/>
      </w:r>
      <w:r w:rsidRPr="20543823" w:rsidR="00F63B2E">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EMERGENCY CONTACT</w:t>
      </w:r>
      <w:r w:rsidRPr="20543823" w:rsidR="00F63B2E">
        <w:rPr>
          <w:rStyle w:val="scxw30494187"/>
          <w:rFonts w:ascii="Calibri" w:hAnsi="Calibri" w:eastAsia="Calibri" w:cs="Calibri" w:asciiTheme="minorAscii" w:hAnsiTheme="minorAscii" w:eastAsiaTheme="minorAscii" w:cstheme="minorAscii"/>
          <w:color w:val="000000"/>
          <w:sz w:val="22"/>
          <w:szCs w:val="22"/>
          <w:shd w:val="clear" w:color="auto" w:fill="FFFFFF"/>
        </w:rPr>
        <w:t> </w:t>
      </w:r>
      <w:r w:rsidRPr="00F63B2E">
        <w:rPr>
          <w:rFonts w:ascii="Calisto MT" w:hAnsi="Calisto MT" w:cs="Arial"/>
          <w:color w:val="000000"/>
          <w:shd w:val="clear" w:color="auto" w:fill="FFFFFF"/>
        </w:rPr>
        <w:br/>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If a family member needs to get an emergency message </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to</w:t>
      </w:r>
      <w:r w:rsidRPr="20543823" w:rsidR="00F63B2E">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your camper, the phone number at Camp Whispering Pines is (520) 576-1403. This number is strictly for emergencies. </w:t>
      </w:r>
    </w:p>
    <w:p xmlns:wp14="http://schemas.microsoft.com/office/word/2010/wordml" w:rsidRPr="00F63B2E" w:rsidR="00F63B2E" w:rsidP="20543823" w:rsidRDefault="00F63B2E" w14:paraId="2B2979A1" wp14:textId="7777777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br/>
      </w:r>
      <w:r w:rsidRPr="20543823" w:rsidR="00F63B2E">
        <w:rPr>
          <w:rFonts w:ascii="Calibri" w:hAnsi="Calibri" w:eastAsia="Calibri" w:cs="Calibri" w:asciiTheme="minorAscii" w:hAnsiTheme="minorAscii" w:eastAsiaTheme="minorAscii" w:cstheme="minorAscii"/>
          <w:b w:val="1"/>
          <w:bCs w:val="1"/>
          <w:color w:val="000000" w:themeColor="text1" w:themeTint="FF" w:themeShade="FF"/>
          <w:sz w:val="22"/>
          <w:szCs w:val="22"/>
        </w:rPr>
        <w:t>PACKING FOR CAMP</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r>
        <w:br/>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Camp</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Whispering Pines is located at an elevation of approximately </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8,000 feet</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Daytime temperatures usually range from the mid-70s to the low-90s. Nights are cool, often in the 40s and 50s. Mt. Lemmon temperatures are typically 20 degrees cooler than the temperatures in Tucson and other low desert areas, but weather patterns are similar. Shorts </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and t</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-shirts are </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appropriate during</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the day, while sweatshirts and jeans are usually sufficient for outdoor evening activities. A warm sleeping bag is preferred, but if unavailable, you may substitute several warm blankets. Old, comfortable clothes are best for camp. Good sturdy shoes, with tread, are REQUIRED! No sandals, flip flops, or open toe-shoes are </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permitted</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We recommend that all clothing and belongings be marked with the camper’s name.  </w:t>
      </w:r>
    </w:p>
    <w:p xmlns:wp14="http://schemas.microsoft.com/office/word/2010/wordml" w:rsidRPr="00F63B2E" w:rsidR="00F63B2E" w:rsidP="20543823" w:rsidRDefault="00F63B2E" w14:paraId="6E7BEAA2"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130A9FD3"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b w:val="1"/>
          <w:bCs w:val="1"/>
          <w:color w:val="000000" w:themeColor="text1" w:themeTint="FF" w:themeShade="FF"/>
          <w:sz w:val="22"/>
          <w:szCs w:val="22"/>
        </w:rPr>
        <w:t>RECOMMENDED CLOTHING / EQUIPMENT LIST</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7B57BF1C"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All Items should be marked with your camper's name!</w:t>
      </w:r>
      <w:r w:rsidRPr="20543823" w:rsidR="00F63B2E">
        <w:rPr>
          <w:rFonts w:ascii="Calibri" w:hAnsi="Calibri" w:eastAsia="Calibri" w:cs="Calibri" w:asciiTheme="minorAscii" w:hAnsiTheme="minorAscii" w:eastAsiaTheme="minorAscii" w:cstheme="minorAscii"/>
          <w:sz w:val="22"/>
          <w:szCs w:val="22"/>
        </w:rPr>
        <w:t xml:space="preserve"> Please get in </w:t>
      </w:r>
      <w:r w:rsidRPr="20543823" w:rsidR="00F63B2E">
        <w:rPr>
          <w:rFonts w:ascii="Calibri" w:hAnsi="Calibri" w:eastAsia="Calibri" w:cs="Calibri" w:asciiTheme="minorAscii" w:hAnsiTheme="minorAscii" w:eastAsiaTheme="minorAscii" w:cstheme="minorAscii"/>
          <w:sz w:val="22"/>
          <w:szCs w:val="22"/>
        </w:rPr>
        <w:t>contact</w:t>
      </w:r>
      <w:r w:rsidRPr="20543823" w:rsidR="00F63B2E">
        <w:rPr>
          <w:rFonts w:ascii="Calibri" w:hAnsi="Calibri" w:eastAsia="Calibri" w:cs="Calibri" w:asciiTheme="minorAscii" w:hAnsiTheme="minorAscii" w:eastAsiaTheme="minorAscii" w:cstheme="minorAscii"/>
          <w:sz w:val="22"/>
          <w:szCs w:val="22"/>
        </w:rPr>
        <w:t xml:space="preserve"> your campers’ troop leader to see if they have </w:t>
      </w:r>
      <w:r w:rsidRPr="20543823" w:rsidR="00F63B2E">
        <w:rPr>
          <w:rFonts w:ascii="Calibri" w:hAnsi="Calibri" w:eastAsia="Calibri" w:cs="Calibri" w:asciiTheme="minorAscii" w:hAnsiTheme="minorAscii" w:eastAsiaTheme="minorAscii" w:cstheme="minorAscii"/>
          <w:sz w:val="22"/>
          <w:szCs w:val="22"/>
        </w:rPr>
        <w:t>special requirements</w:t>
      </w:r>
      <w:r w:rsidRPr="20543823" w:rsidR="00F63B2E">
        <w:rPr>
          <w:rFonts w:ascii="Calibri" w:hAnsi="Calibri" w:eastAsia="Calibri" w:cs="Calibri" w:asciiTheme="minorAscii" w:hAnsiTheme="minorAscii" w:eastAsiaTheme="minorAscii" w:cstheme="minorAscii"/>
          <w:sz w:val="22"/>
          <w:szCs w:val="22"/>
        </w:rPr>
        <w:t xml:space="preserve"> for their camper to bring, such as a troop shirt or themed outfits for theme night. </w:t>
      </w:r>
    </w:p>
    <w:p xmlns:wp14="http://schemas.microsoft.com/office/word/2010/wordml" w:rsidRPr="00F63B2E" w:rsidR="00F63B2E" w:rsidP="20543823" w:rsidRDefault="00F63B2E" w14:paraId="63E4A9CD"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771A574E"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u w:val="single"/>
        </w:rPr>
        <w:t>Clothing</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601F3E7E"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3 t-shirts or shirts </w:t>
      </w:r>
    </w:p>
    <w:p xmlns:wp14="http://schemas.microsoft.com/office/word/2010/wordml" w:rsidRPr="00F63B2E" w:rsidR="00F63B2E" w:rsidP="20543823" w:rsidRDefault="00F63B2E" w14:paraId="3B7500CC"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2 pairs of shorts  </w:t>
      </w:r>
    </w:p>
    <w:p xmlns:wp14="http://schemas.microsoft.com/office/word/2010/wordml" w:rsidRPr="00F63B2E" w:rsidR="00F63B2E" w:rsidP="20543823" w:rsidRDefault="00F63B2E" w14:paraId="5EEA4A5F"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1 pair of long pants </w:t>
      </w:r>
    </w:p>
    <w:p xmlns:wp14="http://schemas.microsoft.com/office/word/2010/wordml" w:rsidRPr="00F63B2E" w:rsidR="00F63B2E" w:rsidP="20543823" w:rsidRDefault="00F63B2E" w14:paraId="6E093C27"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3 pairs of underwear </w:t>
      </w:r>
    </w:p>
    <w:p xmlns:wp14="http://schemas.microsoft.com/office/word/2010/wordml" w:rsidRPr="00F63B2E" w:rsidR="00F63B2E" w:rsidP="20543823" w:rsidRDefault="00F63B2E" w14:paraId="5EFE1AFE"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3 pairs of socks (preferably not cotton; synthetic blends work best on active camper feet) </w:t>
      </w:r>
    </w:p>
    <w:p xmlns:wp14="http://schemas.microsoft.com/office/word/2010/wordml" w:rsidRPr="00F63B2E" w:rsidR="00F63B2E" w:rsidP="20543823" w:rsidRDefault="00F63B2E" w14:paraId="2BD9F43D"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1 warm sweater / sweatshirt or light jacket </w:t>
      </w:r>
    </w:p>
    <w:p xmlns:wp14="http://schemas.microsoft.com/office/word/2010/wordml" w:rsidRPr="00F63B2E" w:rsidR="00F63B2E" w:rsidP="20543823" w:rsidRDefault="00F63B2E" w14:paraId="2BADCDA4"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1 pair of pajamas </w:t>
      </w:r>
    </w:p>
    <w:p xmlns:wp14="http://schemas.microsoft.com/office/word/2010/wordml" w:rsidRPr="00F63B2E" w:rsidR="00F63B2E" w:rsidP="20543823" w:rsidRDefault="00F63B2E" w14:paraId="13553CB1"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Bandana and hat </w:t>
      </w:r>
    </w:p>
    <w:p xmlns:wp14="http://schemas.microsoft.com/office/word/2010/wordml" w:rsidRPr="00F63B2E" w:rsidR="00F63B2E" w:rsidP="20543823" w:rsidRDefault="00F63B2E" w14:paraId="066BC17E" wp14:textId="77777777">
      <w:pPr>
        <w:numPr>
          <w:ilvl w:val="0"/>
          <w:numId w:val="9"/>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1 pair sturdy closed-toed shoes or hiking boots; athletic shoes with a tread are preferred.  </w:t>
      </w:r>
    </w:p>
    <w:p xmlns:wp14="http://schemas.microsoft.com/office/word/2010/wordml" w:rsidRPr="00F63B2E" w:rsidR="00F63B2E" w:rsidP="20543823" w:rsidRDefault="00F63B2E" w14:paraId="1FBF4D33" wp14:textId="3623C88E">
      <w:pPr>
        <w:spacing w:after="0" w:line="240" w:lineRule="auto"/>
        <w:ind w:left="99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NO sandals</w:t>
      </w:r>
      <w:r w:rsidRPr="20543823" w:rsidR="4F73C158">
        <w:rPr>
          <w:rFonts w:ascii="Calibri" w:hAnsi="Calibri" w:eastAsia="Calibri" w:cs="Calibri" w:asciiTheme="minorAscii" w:hAnsiTheme="minorAscii" w:eastAsiaTheme="minorAscii" w:cstheme="minorAscii"/>
          <w:color w:val="000000" w:themeColor="text1" w:themeTint="FF" w:themeShade="FF"/>
          <w:sz w:val="22"/>
          <w:szCs w:val="22"/>
        </w:rPr>
        <w:t>, crocs,</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or open toe-shoes are allowed. </w:t>
      </w:r>
    </w:p>
    <w:p xmlns:wp14="http://schemas.microsoft.com/office/word/2010/wordml" w:rsidRPr="00F63B2E" w:rsidR="00F63B2E" w:rsidP="20543823" w:rsidRDefault="00F63B2E" w14:paraId="4F6584BE"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77931328"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u w:val="single"/>
        </w:rPr>
        <w:t>Gear</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44CA3D02" wp14:textId="77777777">
      <w:pPr>
        <w:numPr>
          <w:ilvl w:val="0"/>
          <w:numId w:val="10"/>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Rain jacket or poncho </w:t>
      </w:r>
    </w:p>
    <w:p xmlns:wp14="http://schemas.microsoft.com/office/word/2010/wordml" w:rsidRPr="00F63B2E" w:rsidR="00F63B2E" w:rsidP="20543823" w:rsidRDefault="00F63B2E" w14:paraId="53A5C51B" wp14:textId="77777777">
      <w:pPr>
        <w:numPr>
          <w:ilvl w:val="0"/>
          <w:numId w:val="10"/>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Water bottle (stainless steel or plastic) </w:t>
      </w:r>
    </w:p>
    <w:p xmlns:wp14="http://schemas.microsoft.com/office/word/2010/wordml" w:rsidRPr="00F63B2E" w:rsidR="00F63B2E" w:rsidP="20543823" w:rsidRDefault="00F63B2E" w14:paraId="6E85D0AD" wp14:textId="77777777">
      <w:pPr>
        <w:numPr>
          <w:ilvl w:val="0"/>
          <w:numId w:val="10"/>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Flashlight and extra batteries </w:t>
      </w:r>
    </w:p>
    <w:p xmlns:wp14="http://schemas.microsoft.com/office/word/2010/wordml" w:rsidRPr="00F63B2E" w:rsidR="00F63B2E" w:rsidP="20543823" w:rsidRDefault="00F63B2E" w14:paraId="4CD2F2E6" wp14:textId="77777777">
      <w:pPr>
        <w:numPr>
          <w:ilvl w:val="0"/>
          <w:numId w:val="10"/>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Knapsack or small backpack </w:t>
      </w:r>
    </w:p>
    <w:p xmlns:wp14="http://schemas.microsoft.com/office/word/2010/wordml" w:rsidRPr="00F63B2E" w:rsidR="00F63B2E" w:rsidP="20543823" w:rsidRDefault="00F63B2E" w14:paraId="6F0D8332" wp14:textId="77777777">
      <w:pPr>
        <w:numPr>
          <w:ilvl w:val="0"/>
          <w:numId w:val="11"/>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Sleeping bag (or blankets) </w:t>
      </w:r>
    </w:p>
    <w:p xmlns:wp14="http://schemas.microsoft.com/office/word/2010/wordml" w:rsidRPr="00F63B2E" w:rsidR="00F63B2E" w:rsidP="20543823" w:rsidRDefault="00F63B2E" w14:paraId="34217429" wp14:textId="77777777">
      <w:pPr>
        <w:numPr>
          <w:ilvl w:val="0"/>
          <w:numId w:val="11"/>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Pillow </w:t>
      </w:r>
    </w:p>
    <w:p xmlns:wp14="http://schemas.microsoft.com/office/word/2010/wordml" w:rsidRPr="00F63B2E" w:rsidR="00F63B2E" w:rsidP="20543823" w:rsidRDefault="00F63B2E" w14:paraId="09AF38FC" wp14:textId="77777777">
      <w:pPr>
        <w:spacing w:after="0" w:line="240" w:lineRule="auto"/>
        <w:ind w:left="99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28ABEF6F"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u w:val="single"/>
        </w:rPr>
        <w:t>Toiletry Items</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18421CCC"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Toothbrush and toothpaste </w:t>
      </w:r>
    </w:p>
    <w:p xmlns:wp14="http://schemas.microsoft.com/office/word/2010/wordml" w:rsidRPr="00F63B2E" w:rsidR="00F63B2E" w:rsidP="20543823" w:rsidRDefault="00F63B2E" w14:paraId="3A6D16F4"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Hairbrush</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6855B952"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Insect repellent (non-aerosol)</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7D35655E"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Unscented lotion</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5F7CF6B3"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Tissues</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451614E0"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Sunscreen (SPF 30 and higher) </w:t>
      </w:r>
    </w:p>
    <w:p xmlns:wp14="http://schemas.microsoft.com/office/word/2010/wordml" w:rsidRPr="00F63B2E" w:rsidR="00F63B2E" w:rsidP="20543823" w:rsidRDefault="00F63B2E" w14:paraId="0D6BA38A" wp14:textId="77777777">
      <w:pPr>
        <w:numPr>
          <w:ilvl w:val="0"/>
          <w:numId w:val="12"/>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Lip balm </w:t>
      </w:r>
    </w:p>
    <w:p xmlns:wp14="http://schemas.microsoft.com/office/word/2010/wordml" w:rsidRPr="00F63B2E" w:rsidR="00F63B2E" w:rsidP="20543823" w:rsidRDefault="00F63B2E" w14:paraId="15AA318D" wp14:textId="77777777">
      <w:pPr>
        <w:spacing w:after="0" w:line="240" w:lineRule="auto"/>
        <w:ind w:firstLine="288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0613F078" wp14:textId="77777777">
      <w:pPr>
        <w:spacing w:after="0" w:line="240"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u w:val="single"/>
        </w:rPr>
        <w:t>Optional Items</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6C6DEC4B" wp14:textId="77777777">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Trading Post Money  </w:t>
      </w:r>
    </w:p>
    <w:p xmlns:wp14="http://schemas.microsoft.com/office/word/2010/wordml" w:rsidRPr="00F63B2E" w:rsidR="00F63B2E" w:rsidP="20543823" w:rsidRDefault="00F63B2E" w14:paraId="763A87AB" wp14:textId="77777777">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Pen / pencil </w:t>
      </w:r>
    </w:p>
    <w:p xmlns:wp14="http://schemas.microsoft.com/office/word/2010/wordml" w:rsidRPr="00F63B2E" w:rsidR="00F63B2E" w:rsidP="20543823" w:rsidRDefault="00F63B2E" w14:paraId="14B271ED" wp14:textId="77777777">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Book to read; journal to write in  </w:t>
      </w:r>
    </w:p>
    <w:p xmlns:wp14="http://schemas.microsoft.com/office/word/2010/wordml" w:rsidRPr="00F63B2E" w:rsidR="00F63B2E" w:rsidP="20543823" w:rsidRDefault="00F63B2E" w14:paraId="368028A5" wp14:textId="77777777">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Camera and extra batteries </w:t>
      </w:r>
      <w:r w:rsidRPr="20543823"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407132D2" wp14:textId="35552A3A">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sz w:val="22"/>
          <w:szCs w:val="22"/>
        </w:rPr>
        <w:t xml:space="preserve">Dress up outfit or props for theme night </w:t>
      </w:r>
    </w:p>
    <w:p xmlns:wp14="http://schemas.microsoft.com/office/word/2010/wordml" w:rsidRPr="00F63B2E" w:rsidR="00F63B2E" w:rsidP="616AF394" w:rsidRDefault="00F63B2E" w14:paraId="419CE08F" wp14:textId="0030E380">
      <w:pPr>
        <w:numPr>
          <w:ilvl w:val="1"/>
          <w:numId w:val="13"/>
        </w:numPr>
        <w:spacing w:after="0" w:line="240" w:lineRule="auto"/>
        <w:ind w:firstLine="0"/>
        <w:textAlignment w:val="baseline"/>
        <w:rPr>
          <w:rFonts w:ascii="Calibri" w:hAnsi="Calibri" w:eastAsia="Calibri" w:cs="Calibri" w:asciiTheme="minorAscii" w:hAnsiTheme="minorAscii" w:eastAsiaTheme="minorAscii" w:cstheme="minorAscii"/>
          <w:sz w:val="22"/>
          <w:szCs w:val="22"/>
        </w:rPr>
      </w:pPr>
      <w:r w:rsidRPr="616AF394" w:rsidR="007F7F24">
        <w:rPr>
          <w:rFonts w:ascii="Calibri" w:hAnsi="Calibri" w:eastAsia="Calibri" w:cs="Calibri" w:asciiTheme="minorAscii" w:hAnsiTheme="minorAscii" w:eastAsiaTheme="minorAscii" w:cstheme="minorAscii"/>
          <w:sz w:val="22"/>
          <w:szCs w:val="22"/>
        </w:rPr>
        <w:t>TC</w:t>
      </w:r>
      <w:r w:rsidRPr="616AF394" w:rsidR="007F7F24">
        <w:rPr>
          <w:rFonts w:ascii="Calibri" w:hAnsi="Calibri" w:eastAsia="Calibri" w:cs="Calibri" w:asciiTheme="minorAscii" w:hAnsiTheme="minorAscii" w:eastAsiaTheme="minorAscii" w:cstheme="minorAscii"/>
          <w:sz w:val="22"/>
          <w:szCs w:val="22"/>
        </w:rPr>
        <w:t xml:space="preserve">1 (June </w:t>
      </w:r>
      <w:r w:rsidRPr="616AF394" w:rsidR="41BBD3DE">
        <w:rPr>
          <w:rFonts w:ascii="Calibri" w:hAnsi="Calibri" w:eastAsia="Calibri" w:cs="Calibri" w:asciiTheme="minorAscii" w:hAnsiTheme="minorAscii" w:eastAsiaTheme="minorAscii" w:cstheme="minorAscii"/>
          <w:sz w:val="22"/>
          <w:szCs w:val="22"/>
        </w:rPr>
        <w:t>30 – July 2</w:t>
      </w:r>
      <w:r w:rsidRPr="616AF394" w:rsidR="007F7F24">
        <w:rPr>
          <w:rFonts w:ascii="Calibri" w:hAnsi="Calibri" w:eastAsia="Calibri" w:cs="Calibri" w:asciiTheme="minorAscii" w:hAnsiTheme="minorAscii" w:eastAsiaTheme="minorAscii" w:cstheme="minorAscii"/>
          <w:sz w:val="22"/>
          <w:szCs w:val="22"/>
        </w:rPr>
        <w:t xml:space="preserve">) </w:t>
      </w:r>
      <w:r w:rsidRPr="616AF394" w:rsidR="45AE2DA4">
        <w:rPr>
          <w:rFonts w:ascii="Calibri" w:hAnsi="Calibri" w:eastAsia="Calibri" w:cs="Calibri" w:asciiTheme="minorAscii" w:hAnsiTheme="minorAscii" w:eastAsiaTheme="minorAscii" w:cstheme="minorAscii"/>
          <w:sz w:val="22"/>
          <w:szCs w:val="22"/>
        </w:rPr>
        <w:t>Zootopia</w:t>
      </w:r>
      <w:r w:rsidRPr="616AF394" w:rsidR="007F7F24">
        <w:rPr>
          <w:rFonts w:ascii="Calibri" w:hAnsi="Calibri" w:eastAsia="Calibri" w:cs="Calibri" w:asciiTheme="minorAscii" w:hAnsiTheme="minorAscii" w:eastAsiaTheme="minorAscii" w:cstheme="minorAscii"/>
          <w:sz w:val="22"/>
          <w:szCs w:val="22"/>
        </w:rPr>
        <w:t xml:space="preserve"> Theme</w:t>
      </w:r>
    </w:p>
    <w:p xmlns:wp14="http://schemas.microsoft.com/office/word/2010/wordml" w:rsidRPr="00F63B2E" w:rsidR="00F63B2E" w:rsidP="616AF394" w:rsidRDefault="00F63B2E" w14:paraId="2F6614FF" wp14:textId="56CD56D3">
      <w:pPr>
        <w:numPr>
          <w:ilvl w:val="1"/>
          <w:numId w:val="13"/>
        </w:numPr>
        <w:spacing w:after="0" w:line="240" w:lineRule="auto"/>
        <w:ind w:firstLine="0"/>
        <w:textAlignment w:val="baseline"/>
        <w:rPr>
          <w:rFonts w:ascii="Calibri" w:hAnsi="Calibri" w:eastAsia="Calibri" w:cs="Calibri" w:asciiTheme="minorAscii" w:hAnsiTheme="minorAscii" w:eastAsiaTheme="minorAscii" w:cstheme="minorAscii"/>
          <w:sz w:val="22"/>
          <w:szCs w:val="22"/>
        </w:rPr>
      </w:pPr>
      <w:r w:rsidRPr="616AF394" w:rsidR="007F7F24">
        <w:rPr>
          <w:rFonts w:ascii="Calibri" w:hAnsi="Calibri" w:eastAsia="Calibri" w:cs="Calibri" w:asciiTheme="minorAscii" w:hAnsiTheme="minorAscii" w:eastAsiaTheme="minorAscii" w:cstheme="minorAscii"/>
          <w:sz w:val="22"/>
          <w:szCs w:val="22"/>
        </w:rPr>
        <w:t xml:space="preserve">TC2 (July </w:t>
      </w:r>
      <w:r w:rsidRPr="616AF394" w:rsidR="7D662CF3">
        <w:rPr>
          <w:rFonts w:ascii="Calibri" w:hAnsi="Calibri" w:eastAsia="Calibri" w:cs="Calibri" w:asciiTheme="minorAscii" w:hAnsiTheme="minorAscii" w:eastAsiaTheme="minorAscii" w:cstheme="minorAscii"/>
          <w:sz w:val="22"/>
          <w:szCs w:val="22"/>
        </w:rPr>
        <w:t>11</w:t>
      </w:r>
      <w:r w:rsidRPr="616AF394" w:rsidR="253BB384">
        <w:rPr>
          <w:rFonts w:ascii="Calibri" w:hAnsi="Calibri" w:eastAsia="Calibri" w:cs="Calibri" w:asciiTheme="minorAscii" w:hAnsiTheme="minorAscii" w:eastAsiaTheme="minorAscii" w:cstheme="minorAscii"/>
          <w:sz w:val="22"/>
          <w:szCs w:val="22"/>
        </w:rPr>
        <w:t xml:space="preserve"> – </w:t>
      </w:r>
      <w:r w:rsidRPr="616AF394" w:rsidR="46F2F88B">
        <w:rPr>
          <w:rFonts w:ascii="Calibri" w:hAnsi="Calibri" w:eastAsia="Calibri" w:cs="Calibri" w:asciiTheme="minorAscii" w:hAnsiTheme="minorAscii" w:eastAsiaTheme="minorAscii" w:cstheme="minorAscii"/>
          <w:sz w:val="22"/>
          <w:szCs w:val="22"/>
        </w:rPr>
        <w:t>13</w:t>
      </w:r>
      <w:r w:rsidRPr="616AF394" w:rsidR="253BB384">
        <w:rPr>
          <w:rFonts w:ascii="Calibri" w:hAnsi="Calibri" w:eastAsia="Calibri" w:cs="Calibri" w:asciiTheme="minorAscii" w:hAnsiTheme="minorAscii" w:eastAsiaTheme="minorAscii" w:cstheme="minorAscii"/>
          <w:sz w:val="22"/>
          <w:szCs w:val="22"/>
        </w:rPr>
        <w:t>)</w:t>
      </w:r>
      <w:r w:rsidRPr="616AF394" w:rsidR="007F7F24">
        <w:rPr>
          <w:rFonts w:ascii="Calibri" w:hAnsi="Calibri" w:eastAsia="Calibri" w:cs="Calibri" w:asciiTheme="minorAscii" w:hAnsiTheme="minorAscii" w:eastAsiaTheme="minorAscii" w:cstheme="minorAscii"/>
          <w:sz w:val="22"/>
          <w:szCs w:val="22"/>
        </w:rPr>
        <w:t xml:space="preserve"> </w:t>
      </w:r>
      <w:r w:rsidRPr="616AF394" w:rsidR="346B0128">
        <w:rPr>
          <w:rFonts w:ascii="Calibri" w:hAnsi="Calibri" w:eastAsia="Calibri" w:cs="Calibri" w:asciiTheme="minorAscii" w:hAnsiTheme="minorAscii" w:eastAsiaTheme="minorAscii" w:cstheme="minorAscii"/>
          <w:sz w:val="22"/>
          <w:szCs w:val="22"/>
        </w:rPr>
        <w:t>Dancing Through the Decades</w:t>
      </w:r>
      <w:r w:rsidRPr="616AF394" w:rsidR="19F221CE">
        <w:rPr>
          <w:rFonts w:ascii="Calibri" w:hAnsi="Calibri" w:eastAsia="Calibri" w:cs="Calibri" w:asciiTheme="minorAscii" w:hAnsiTheme="minorAscii" w:eastAsiaTheme="minorAscii" w:cstheme="minorAscii"/>
          <w:sz w:val="22"/>
          <w:szCs w:val="22"/>
        </w:rPr>
        <w:t xml:space="preserve"> </w:t>
      </w:r>
      <w:r w:rsidRPr="616AF394" w:rsidR="007F7F24">
        <w:rPr>
          <w:rFonts w:ascii="Calibri" w:hAnsi="Calibri" w:eastAsia="Calibri" w:cs="Calibri" w:asciiTheme="minorAscii" w:hAnsiTheme="minorAscii" w:eastAsiaTheme="minorAscii" w:cstheme="minorAscii"/>
          <w:sz w:val="22"/>
          <w:szCs w:val="22"/>
        </w:rPr>
        <w:t>Theme</w:t>
      </w:r>
    </w:p>
    <w:p xmlns:wp14="http://schemas.microsoft.com/office/word/2010/wordml" w:rsidRPr="00F63B2E" w:rsidR="00F63B2E" w:rsidP="20543823" w:rsidRDefault="00F63B2E" w14:paraId="2BD27F50" wp14:textId="31DC916E">
      <w:pPr>
        <w:numPr>
          <w:ilvl w:val="0"/>
          <w:numId w:val="13"/>
        </w:numPr>
        <w:spacing w:after="0" w:line="240" w:lineRule="auto"/>
        <w:ind w:left="630" w:firstLine="0"/>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sz w:val="22"/>
          <w:szCs w:val="22"/>
        </w:rPr>
        <w:t xml:space="preserve">Sharpie marker (if you plan to </w:t>
      </w:r>
      <w:r w:rsidRPr="616AF394" w:rsidR="00F63B2E">
        <w:rPr>
          <w:rFonts w:ascii="Calibri" w:hAnsi="Calibri" w:eastAsia="Calibri" w:cs="Calibri" w:asciiTheme="minorAscii" w:hAnsiTheme="minorAscii" w:eastAsiaTheme="minorAscii" w:cstheme="minorAscii"/>
          <w:sz w:val="22"/>
          <w:szCs w:val="22"/>
        </w:rPr>
        <w:t>get signatures</w:t>
      </w:r>
      <w:r w:rsidRPr="616AF394" w:rsidR="00F63B2E">
        <w:rPr>
          <w:rFonts w:ascii="Calibri" w:hAnsi="Calibri" w:eastAsia="Calibri" w:cs="Calibri" w:asciiTheme="minorAscii" w:hAnsiTheme="minorAscii" w:eastAsiaTheme="minorAscii" w:cstheme="minorAscii"/>
          <w:sz w:val="22"/>
          <w:szCs w:val="22"/>
        </w:rPr>
        <w:t xml:space="preserve"> on a t-shirt or hat)  </w:t>
      </w:r>
    </w:p>
    <w:p w:rsidR="616AF394" w:rsidP="616AF394" w:rsidRDefault="616AF394" w14:paraId="6681320A" w14:textId="15979CAD">
      <w:pPr>
        <w:spacing w:after="0" w:line="240" w:lineRule="auto"/>
        <w:ind w:left="0" w:firstLine="0"/>
        <w:rPr>
          <w:rFonts w:ascii="Calibri" w:hAnsi="Calibri" w:eastAsia="Calibri" w:cs="Calibri" w:asciiTheme="minorAscii" w:hAnsiTheme="minorAscii" w:eastAsiaTheme="minorAscii" w:cstheme="minorAscii"/>
          <w:sz w:val="22"/>
          <w:szCs w:val="22"/>
        </w:rPr>
      </w:pPr>
    </w:p>
    <w:p xmlns:wp14="http://schemas.microsoft.com/office/word/2010/wordml" w:rsidRPr="00F63B2E" w:rsidR="00F63B2E" w:rsidP="616AF394" w:rsidRDefault="00F63B2E" w14:paraId="2AE6EFBD" wp14:textId="00CB184B">
      <w:pPr>
        <w:spacing w:after="0" w:line="240" w:lineRule="auto"/>
        <w:ind w:left="0" w:firstLine="0"/>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sz w:val="22"/>
          <w:szCs w:val="22"/>
        </w:rPr>
        <w:t>*</w:t>
      </w:r>
      <w:r w:rsidRPr="616AF394" w:rsidR="00F63B2E">
        <w:rPr>
          <w:rFonts w:ascii="Calibri" w:hAnsi="Calibri" w:eastAsia="Calibri" w:cs="Calibri" w:asciiTheme="minorAscii" w:hAnsiTheme="minorAscii" w:eastAsiaTheme="minorAscii" w:cstheme="minorAscii"/>
          <w:sz w:val="22"/>
          <w:szCs w:val="22"/>
        </w:rPr>
        <w:t>All of</w:t>
      </w:r>
      <w:r w:rsidRPr="616AF394" w:rsidR="00F63B2E">
        <w:rPr>
          <w:rFonts w:ascii="Calibri" w:hAnsi="Calibri" w:eastAsia="Calibri" w:cs="Calibri" w:asciiTheme="minorAscii" w:hAnsiTheme="minorAscii" w:eastAsiaTheme="minorAscii" w:cstheme="minorAscii"/>
          <w:sz w:val="22"/>
          <w:szCs w:val="22"/>
        </w:rPr>
        <w:t xml:space="preserve"> the water used at Camp Whispering Pines is collected from Mother Earth. With limited </w:t>
      </w:r>
      <w:r w:rsidRPr="616AF394" w:rsidR="00F63B2E">
        <w:rPr>
          <w:rFonts w:ascii="Calibri" w:hAnsi="Calibri" w:eastAsia="Calibri" w:cs="Calibri" w:asciiTheme="minorAscii" w:hAnsiTheme="minorAscii" w:eastAsiaTheme="minorAscii" w:cstheme="minorAscii"/>
          <w:sz w:val="22"/>
          <w:szCs w:val="22"/>
        </w:rPr>
        <w:t>p</w:t>
      </w:r>
      <w:r w:rsidRPr="616AF394" w:rsidR="00F63B2E">
        <w:rPr>
          <w:rFonts w:ascii="Calibri" w:hAnsi="Calibri" w:eastAsia="Calibri" w:cs="Calibri" w:asciiTheme="minorAscii" w:hAnsiTheme="minorAscii" w:eastAsiaTheme="minorAscii" w:cstheme="minorAscii"/>
          <w:sz w:val="22"/>
          <w:szCs w:val="22"/>
        </w:rPr>
        <w:t xml:space="preserve">recipitation this season, water is very precious. We ask campers to bring at least 2 gallons of drinking </w:t>
      </w:r>
      <w:r w:rsidRPr="616AF394" w:rsidR="00F63B2E">
        <w:rPr>
          <w:rFonts w:ascii="Calibri" w:hAnsi="Calibri" w:eastAsia="Calibri" w:cs="Calibri" w:asciiTheme="minorAscii" w:hAnsiTheme="minorAscii" w:eastAsiaTheme="minorAscii" w:cstheme="minorAscii"/>
          <w:sz w:val="22"/>
          <w:szCs w:val="22"/>
        </w:rPr>
        <w:t>water</w:t>
      </w:r>
      <w:r w:rsidRPr="616AF394" w:rsidR="00F63B2E">
        <w:rPr>
          <w:rFonts w:ascii="Calibri" w:hAnsi="Calibri" w:eastAsia="Calibri" w:cs="Calibri" w:asciiTheme="minorAscii" w:hAnsiTheme="minorAscii" w:eastAsiaTheme="minorAscii" w:cstheme="minorAscii"/>
          <w:sz w:val="22"/>
          <w:szCs w:val="22"/>
        </w:rPr>
        <w:t xml:space="preserve"> with them if they </w:t>
      </w:r>
      <w:r w:rsidRPr="616AF394" w:rsidR="00F63B2E">
        <w:rPr>
          <w:rFonts w:ascii="Calibri" w:hAnsi="Calibri" w:eastAsia="Calibri" w:cs="Calibri" w:asciiTheme="minorAscii" w:hAnsiTheme="minorAscii" w:eastAsiaTheme="minorAscii" w:cstheme="minorAscii"/>
          <w:sz w:val="22"/>
          <w:szCs w:val="22"/>
        </w:rPr>
        <w:t>are able to</w:t>
      </w:r>
      <w:r w:rsidRPr="616AF394" w:rsidR="00F63B2E">
        <w:rPr>
          <w:rFonts w:ascii="Calibri" w:hAnsi="Calibri" w:eastAsia="Calibri" w:cs="Calibri" w:asciiTheme="minorAscii" w:hAnsiTheme="minorAscii" w:eastAsiaTheme="minorAscii" w:cstheme="minorAscii"/>
          <w:sz w:val="22"/>
          <w:szCs w:val="22"/>
        </w:rPr>
        <w:t>.  </w:t>
      </w:r>
    </w:p>
    <w:p xmlns:wp14="http://schemas.microsoft.com/office/word/2010/wordml" w:rsidRPr="00F63B2E" w:rsidR="00F63B2E" w:rsidP="20543823" w:rsidRDefault="00F63B2E" w14:paraId="01512BE8" wp14:textId="77777777">
      <w:pPr>
        <w:spacing w:after="0" w:line="240" w:lineRule="auto"/>
        <w:jc w:val="both"/>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20543823" w:rsidRDefault="00F63B2E" w14:paraId="5895A1E7" wp14:textId="77777777">
      <w:pPr>
        <w:spacing w:after="0" w:line="240" w:lineRule="auto"/>
        <w:jc w:val="both"/>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b w:val="1"/>
          <w:bCs w:val="1"/>
          <w:color w:val="000000" w:themeColor="text1" w:themeTint="FF" w:themeShade="FF"/>
          <w:sz w:val="22"/>
          <w:szCs w:val="22"/>
        </w:rPr>
        <w:t>IMPORTANT</w:t>
      </w: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F63B2E" w:rsidR="00F63B2E" w:rsidP="616AF394" w:rsidRDefault="00F63B2E" w14:paraId="36926EEA" wp14:textId="5A4B65A1">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PLEASE DO NOT PACK FOOD, </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CANDY</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OR GUM OF ANY KIND. Food is an open invitation to animals and insects to join you in your sleeping quarters. For the safety of your camper </w:t>
      </w:r>
      <w:r w:rsidRPr="616AF394" w:rsidR="007F7F24">
        <w:rPr>
          <w:rFonts w:ascii="Calibri" w:hAnsi="Calibri" w:eastAsia="Calibri" w:cs="Calibri" w:asciiTheme="minorAscii" w:hAnsiTheme="minorAscii" w:eastAsiaTheme="minorAscii" w:cstheme="minorAscii"/>
          <w:color w:val="000000" w:themeColor="text1" w:themeTint="FF" w:themeShade="FF"/>
          <w:sz w:val="22"/>
          <w:szCs w:val="22"/>
        </w:rPr>
        <w:t xml:space="preserve">and fellow </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campers;</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candy, </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food</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or gum in their personal items and / or in their sleeping bag will be confiscated. There will be plenty of food provided at </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camp</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If your camper has special dietary items, they must be given to their troop</w:t>
      </w:r>
      <w:r w:rsidRPr="616AF394" w:rsidR="007F7F24">
        <w:rPr>
          <w:rFonts w:ascii="Calibri" w:hAnsi="Calibri" w:eastAsia="Calibri" w:cs="Calibri" w:asciiTheme="minorAscii" w:hAnsiTheme="minorAscii" w:eastAsiaTheme="minorAscii" w:cstheme="minorAscii"/>
          <w:color w:val="000000" w:themeColor="text1" w:themeTint="FF" w:themeShade="FF"/>
          <w:sz w:val="22"/>
          <w:szCs w:val="22"/>
        </w:rPr>
        <w:t xml:space="preserve"> leader to give to the camp chef</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at check-in. </w:t>
      </w:r>
    </w:p>
    <w:p xmlns:wp14="http://schemas.microsoft.com/office/word/2010/wordml" w:rsidRPr="00F63B2E" w:rsidR="00F63B2E" w:rsidP="616AF394" w:rsidRDefault="00F63B2E" w14:paraId="1CF11251" wp14:textId="03F3F93C">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Please be sure that sleeping bags and backpacks are clean. If these items may have had food spilled on them, they should be washed before camp. </w:t>
      </w:r>
    </w:p>
    <w:p xmlns:wp14="http://schemas.microsoft.com/office/word/2010/wordml" w:rsidRPr="00F63B2E" w:rsidR="00F63B2E" w:rsidP="616AF394" w:rsidRDefault="00F63B2E" w14:paraId="41709EAA" wp14:textId="35BD1299">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Body care products should be unscented, including deodorant and lotion. Animals and insects are more attracted to scented products. (Can find at sporting goods stores such as REI, Summit </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Hut</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 and Sports Authority) </w:t>
      </w:r>
    </w:p>
    <w:p xmlns:wp14="http://schemas.microsoft.com/office/word/2010/wordml" w:rsidRPr="00F63B2E" w:rsidR="00F63B2E" w:rsidP="616AF394" w:rsidRDefault="00F63B2E" w14:paraId="253EF5BC" wp14:textId="2A8DFE48">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xml:space="preserve">Leave cell phones, radios, CD/MP3 players, electronic games, blow dryers and similar devices at home. Encourage your camper to enjoy nature and </w:t>
      </w:r>
      <w:r w:rsidRPr="616AF394" w:rsidR="007F7F24">
        <w:rPr>
          <w:rFonts w:ascii="Calibri" w:hAnsi="Calibri" w:eastAsia="Calibri" w:cs="Calibri" w:asciiTheme="minorAscii" w:hAnsiTheme="minorAscii" w:eastAsiaTheme="minorAscii" w:cstheme="minorAscii"/>
          <w:color w:val="000000" w:themeColor="text1" w:themeTint="FF" w:themeShade="FF"/>
          <w:sz w:val="22"/>
          <w:szCs w:val="22"/>
        </w:rPr>
        <w:t>disconnect to reconnect</w:t>
      </w: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 social media will be there when she gets home. </w:t>
      </w:r>
      <w:r w:rsidRPr="616AF394" w:rsidR="007F7F24">
        <w:rPr>
          <w:rFonts w:ascii="Calibri" w:hAnsi="Calibri" w:eastAsia="Calibri" w:cs="Calibri" w:asciiTheme="minorAscii" w:hAnsiTheme="minorAscii" w:eastAsiaTheme="minorAscii" w:cstheme="minorAscii"/>
          <w:color w:val="000000" w:themeColor="text1" w:themeTint="FF" w:themeShade="FF"/>
          <w:sz w:val="22"/>
          <w:szCs w:val="22"/>
        </w:rPr>
        <w:t xml:space="preserve">If devices become distracting or problematic, camp staff will hold the device for safekeeping until checkout. </w:t>
      </w:r>
    </w:p>
    <w:p xmlns:wp14="http://schemas.microsoft.com/office/word/2010/wordml" w:rsidRPr="00F63B2E" w:rsidR="00F63B2E" w:rsidP="616AF394" w:rsidRDefault="00F63B2E" w14:paraId="7A8DD7C1" wp14:textId="526FAE06">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Please leave sandals at home. Bring only close-toed, sturdy shoes with tread, such as athletic shoes or hiking boots.  </w:t>
      </w:r>
      <w:r w:rsidRPr="616AF394" w:rsidR="23FA9060">
        <w:rPr>
          <w:rFonts w:ascii="Calibri" w:hAnsi="Calibri" w:eastAsia="Calibri" w:cs="Calibri" w:asciiTheme="minorAscii" w:hAnsiTheme="minorAscii" w:eastAsiaTheme="minorAscii" w:cstheme="minorAscii"/>
          <w:color w:val="000000" w:themeColor="text1" w:themeTint="FF" w:themeShade="FF"/>
          <w:sz w:val="22"/>
          <w:szCs w:val="22"/>
        </w:rPr>
        <w:t xml:space="preserve">Crocs are not considered close toed shoes and are not suitable for traversing camp. </w:t>
      </w:r>
    </w:p>
    <w:p xmlns:wp14="http://schemas.microsoft.com/office/word/2010/wordml" w:rsidRPr="00F63B2E" w:rsidR="00F63B2E" w:rsidP="616AF394" w:rsidRDefault="00F63B2E" w14:paraId="6AD1FB3F" wp14:textId="479888D5">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Remember, all prescription and non-prescription medications and vitamins are to be given to your campers’ troop leader to dispense throughout their camp session. Be sure medications are in their original containers, marked with your campers’ name. </w:t>
      </w:r>
    </w:p>
    <w:p xmlns:wp14="http://schemas.microsoft.com/office/word/2010/wordml" w:rsidRPr="00F63B2E" w:rsidR="00F63B2E" w:rsidP="616AF394" w:rsidRDefault="00F63B2E" w14:paraId="400254A5" wp14:textId="47266706">
      <w:pPr>
        <w:pStyle w:val="ListParagraph"/>
        <w:numPr>
          <w:ilvl w:val="0"/>
          <w:numId w:val="14"/>
        </w:numPr>
        <w:spacing w:after="0" w:line="276" w:lineRule="auto"/>
        <w:ind/>
        <w:textAlignment w:val="baseline"/>
        <w:rPr>
          <w:rFonts w:ascii="Calibri" w:hAnsi="Calibri" w:eastAsia="Calibri" w:cs="Calibri" w:asciiTheme="minorAscii" w:hAnsiTheme="minorAscii" w:eastAsiaTheme="minorAscii" w:cstheme="minorAscii"/>
          <w:sz w:val="22"/>
          <w:szCs w:val="22"/>
        </w:rPr>
      </w:pPr>
      <w:r w:rsidRPr="616AF394" w:rsidR="00F63B2E">
        <w:rPr>
          <w:rFonts w:ascii="Calibri" w:hAnsi="Calibri" w:eastAsia="Calibri" w:cs="Calibri" w:asciiTheme="minorAscii" w:hAnsiTheme="minorAscii" w:eastAsiaTheme="minorAscii" w:cstheme="minorAscii"/>
          <w:color w:val="000000" w:themeColor="text1" w:themeTint="FF" w:themeShade="FF"/>
          <w:sz w:val="22"/>
          <w:szCs w:val="22"/>
        </w:rPr>
        <w:t>Please note that open-flame campfires on Mt. Lemmon are subject to cancellation per Forest Service Restrictions. </w:t>
      </w:r>
    </w:p>
    <w:p xmlns:wp14="http://schemas.microsoft.com/office/word/2010/wordml" w:rsidRPr="00F63B2E" w:rsidR="00F63B2E" w:rsidP="20543823" w:rsidRDefault="00F63B2E" w14:paraId="0DA70637" wp14:textId="77777777">
      <w:pPr>
        <w:spacing w:after="0" w:line="276" w:lineRule="auto"/>
        <w:textAlignment w:val="baseline"/>
        <w:rPr>
          <w:rFonts w:ascii="Calibri" w:hAnsi="Calibri" w:eastAsia="Calibri" w:cs="Calibri" w:asciiTheme="minorAscii" w:hAnsiTheme="minorAscii" w:eastAsiaTheme="minorAscii" w:cstheme="minorAscii"/>
          <w:sz w:val="22"/>
          <w:szCs w:val="22"/>
        </w:rPr>
      </w:pPr>
      <w:r w:rsidRPr="20543823" w:rsidR="00F63B2E">
        <w:rPr>
          <w:rFonts w:ascii="Calibri" w:hAnsi="Calibri" w:eastAsia="Calibri" w:cs="Calibri" w:asciiTheme="minorAscii" w:hAnsiTheme="minorAscii" w:eastAsiaTheme="minorAscii" w:cstheme="minorAscii"/>
          <w:color w:val="000000" w:themeColor="text1" w:themeTint="FF" w:themeShade="FF"/>
          <w:sz w:val="22"/>
          <w:szCs w:val="22"/>
        </w:rPr>
        <w:t> </w:t>
      </w:r>
    </w:p>
    <w:p xmlns:wp14="http://schemas.microsoft.com/office/word/2010/wordml" w:rsidRPr="00B61CF6" w:rsidR="004A5F7C" w:rsidP="616AF394" w:rsidRDefault="004A5F7C" w14:paraId="3261AA8E" wp14:textId="39C3F62C">
      <w:pPr>
        <w:spacing w:after="0" w:line="240" w:lineRule="auto"/>
        <w:rPr>
          <w:rFonts w:ascii="Calibri" w:hAnsi="Calibri" w:eastAsia="Calibri" w:cs="Calibri" w:asciiTheme="minorAscii" w:hAnsiTheme="minorAscii" w:eastAsiaTheme="minorAscii" w:cstheme="minorAscii"/>
          <w:color w:val="000000"/>
          <w:kern w:val="24"/>
          <w:sz w:val="22"/>
          <w:szCs w:val="22"/>
        </w:rPr>
      </w:pPr>
      <w:r w:rsidRPr="616AF394" w:rsidR="004A5F7C">
        <w:rPr>
          <w:rFonts w:ascii="Calibri" w:hAnsi="Calibri" w:eastAsia="Calibri" w:cs="Calibri" w:asciiTheme="minorAscii" w:hAnsiTheme="minorAscii" w:eastAsiaTheme="minorAscii" w:cstheme="minorAscii"/>
          <w:b w:val="1"/>
          <w:bCs w:val="1"/>
          <w:sz w:val="22"/>
          <w:szCs w:val="22"/>
        </w:rPr>
        <w:t>STAFF</w:t>
      </w:r>
      <w:r>
        <w:br/>
      </w:r>
      <w:r w:rsidRPr="616AF394" w:rsidR="004A5F7C">
        <w:rPr>
          <w:rFonts w:ascii="Calibri" w:hAnsi="Calibri" w:eastAsia="Calibri" w:cs="Calibri" w:asciiTheme="minorAscii" w:hAnsiTheme="minorAscii" w:eastAsiaTheme="minorAscii" w:cstheme="minorAscii"/>
          <w:sz w:val="22"/>
          <w:szCs w:val="22"/>
        </w:rPr>
        <w:t>Our</w:t>
      </w:r>
      <w:r w:rsidRPr="616AF394" w:rsidR="004A5F7C">
        <w:rPr>
          <w:rFonts w:ascii="Calibri" w:hAnsi="Calibri" w:eastAsia="Calibri" w:cs="Calibri" w:asciiTheme="minorAscii" w:hAnsiTheme="minorAscii" w:eastAsiaTheme="minorAscii" w:cstheme="minorAscii"/>
          <w:sz w:val="22"/>
          <w:szCs w:val="22"/>
        </w:rPr>
        <w:t xml:space="preserve"> camp staff are thrilled to be back with some returners and some incredible new additions! </w:t>
      </w:r>
      <w:r w:rsidRPr="616AF394" w:rsidR="007F7F24">
        <w:rPr>
          <w:rFonts w:ascii="Calibri" w:hAnsi="Calibri" w:eastAsia="Calibri" w:cs="Calibri" w:asciiTheme="minorAscii" w:hAnsiTheme="minorAscii" w:eastAsiaTheme="minorAscii" w:cstheme="minorAscii"/>
          <w:sz w:val="22"/>
          <w:szCs w:val="22"/>
        </w:rPr>
        <w:t xml:space="preserve">Our staff are here to help your troop have a smooth camping experience. You can </w:t>
      </w:r>
      <w:r w:rsidRPr="616AF394" w:rsidR="3EA206F7">
        <w:rPr>
          <w:rFonts w:ascii="Calibri" w:hAnsi="Calibri" w:eastAsia="Calibri" w:cs="Calibri" w:asciiTheme="minorAscii" w:hAnsiTheme="minorAscii" w:eastAsiaTheme="minorAscii" w:cstheme="minorAscii"/>
          <w:sz w:val="22"/>
          <w:szCs w:val="22"/>
        </w:rPr>
        <w:t>expect</w:t>
      </w:r>
      <w:r w:rsidRPr="616AF394" w:rsidR="007F7F24">
        <w:rPr>
          <w:rFonts w:ascii="Calibri" w:hAnsi="Calibri" w:eastAsia="Calibri" w:cs="Calibri" w:asciiTheme="minorAscii" w:hAnsiTheme="minorAscii" w:eastAsiaTheme="minorAscii" w:cstheme="minorAscii"/>
          <w:sz w:val="22"/>
          <w:szCs w:val="22"/>
        </w:rPr>
        <w:t xml:space="preserve"> them to share meals with you</w:t>
      </w:r>
      <w:r w:rsidRPr="616AF394" w:rsidR="5B74E438">
        <w:rPr>
          <w:rFonts w:ascii="Calibri" w:hAnsi="Calibri" w:eastAsia="Calibri" w:cs="Calibri" w:asciiTheme="minorAscii" w:hAnsiTheme="minorAscii" w:eastAsiaTheme="minorAscii" w:cstheme="minorAscii"/>
          <w:sz w:val="22"/>
          <w:szCs w:val="22"/>
        </w:rPr>
        <w:t>r camper</w:t>
      </w:r>
      <w:r w:rsidRPr="616AF394" w:rsidR="007F7F24">
        <w:rPr>
          <w:rFonts w:ascii="Calibri" w:hAnsi="Calibri" w:eastAsia="Calibri" w:cs="Calibri" w:asciiTheme="minorAscii" w:hAnsiTheme="minorAscii" w:eastAsiaTheme="minorAscii" w:cstheme="minorAscii"/>
          <w:sz w:val="22"/>
          <w:szCs w:val="22"/>
        </w:rPr>
        <w:t xml:space="preserve"> and show </w:t>
      </w:r>
      <w:r w:rsidRPr="616AF394" w:rsidR="5B933420">
        <w:rPr>
          <w:rFonts w:ascii="Calibri" w:hAnsi="Calibri" w:eastAsia="Calibri" w:cs="Calibri" w:asciiTheme="minorAscii" w:hAnsiTheme="minorAscii" w:eastAsiaTheme="minorAscii" w:cstheme="minorAscii"/>
          <w:sz w:val="22"/>
          <w:szCs w:val="22"/>
        </w:rPr>
        <w:t xml:space="preserve">them </w:t>
      </w:r>
      <w:r w:rsidRPr="616AF394" w:rsidR="007F7F24">
        <w:rPr>
          <w:rFonts w:ascii="Calibri" w:hAnsi="Calibri" w:eastAsia="Calibri" w:cs="Calibri" w:asciiTheme="minorAscii" w:hAnsiTheme="minorAscii" w:eastAsiaTheme="minorAscii" w:cstheme="minorAscii"/>
          <w:sz w:val="22"/>
          <w:szCs w:val="22"/>
        </w:rPr>
        <w:t xml:space="preserve">the ropes. </w:t>
      </w:r>
      <w:r w:rsidRPr="616AF394" w:rsidR="007F7F24">
        <w:rPr>
          <w:rFonts w:ascii="Calibri" w:hAnsi="Calibri" w:eastAsia="Calibri" w:cs="Calibri" w:asciiTheme="minorAscii" w:hAnsiTheme="minorAscii" w:eastAsiaTheme="minorAscii" w:cstheme="minorAscii"/>
          <w:sz w:val="22"/>
          <w:szCs w:val="22"/>
        </w:rPr>
        <w:t>Staff will also lead activities like archery, hikes</w:t>
      </w:r>
      <w:r w:rsidRPr="616AF394" w:rsidR="6FD73D9E">
        <w:rPr>
          <w:rFonts w:ascii="Calibri" w:hAnsi="Calibri" w:eastAsia="Calibri" w:cs="Calibri" w:asciiTheme="minorAscii" w:hAnsiTheme="minorAscii" w:eastAsiaTheme="minorAscii" w:cstheme="minorAscii"/>
          <w:sz w:val="22"/>
          <w:szCs w:val="22"/>
        </w:rPr>
        <w:t>,</w:t>
      </w:r>
      <w:r w:rsidRPr="616AF394" w:rsidR="007F7F24">
        <w:rPr>
          <w:rFonts w:ascii="Calibri" w:hAnsi="Calibri" w:eastAsia="Calibri" w:cs="Calibri" w:asciiTheme="minorAscii" w:hAnsiTheme="minorAscii" w:eastAsiaTheme="minorAscii" w:cstheme="minorAscii"/>
          <w:sz w:val="22"/>
          <w:szCs w:val="22"/>
        </w:rPr>
        <w:t xml:space="preserve"> and arts and crafts. Together with troop voluntee</w:t>
      </w:r>
      <w:r w:rsidRPr="616AF394" w:rsidR="007F7F24">
        <w:rPr>
          <w:rFonts w:ascii="Calibri" w:hAnsi="Calibri" w:eastAsia="Calibri" w:cs="Calibri" w:asciiTheme="minorAscii" w:hAnsiTheme="minorAscii" w:eastAsiaTheme="minorAscii" w:cstheme="minorAscii"/>
          <w:sz w:val="22"/>
          <w:szCs w:val="22"/>
        </w:rPr>
        <w:t>r</w:t>
      </w:r>
      <w:r w:rsidRPr="616AF394" w:rsidR="3255697A">
        <w:rPr>
          <w:rFonts w:ascii="Calibri" w:hAnsi="Calibri" w:eastAsia="Calibri" w:cs="Calibri" w:asciiTheme="minorAscii" w:hAnsiTheme="minorAscii" w:eastAsiaTheme="minorAscii" w:cstheme="minorAscii"/>
          <w:sz w:val="22"/>
          <w:szCs w:val="22"/>
        </w:rPr>
        <w:t>s</w:t>
      </w:r>
      <w:r w:rsidRPr="616AF394" w:rsidR="007F7F24">
        <w:rPr>
          <w:rFonts w:ascii="Calibri" w:hAnsi="Calibri" w:eastAsia="Calibri" w:cs="Calibri" w:asciiTheme="minorAscii" w:hAnsiTheme="minorAscii" w:eastAsiaTheme="minorAscii" w:cstheme="minorAscii"/>
          <w:sz w:val="22"/>
          <w:szCs w:val="22"/>
        </w:rPr>
        <w:t xml:space="preserve"> w</w:t>
      </w:r>
      <w:r w:rsidRPr="616AF394" w:rsidR="004A5F7C">
        <w:rPr>
          <w:rFonts w:ascii="Calibri" w:hAnsi="Calibri" w:eastAsia="Calibri" w:cs="Calibri" w:asciiTheme="minorAscii" w:hAnsiTheme="minorAscii" w:eastAsiaTheme="minorAscii" w:cstheme="minorAscii"/>
          <w:sz w:val="22"/>
          <w:szCs w:val="22"/>
        </w:rPr>
        <w:t xml:space="preserve">e work to provide campers with fun, safe, and enriching programs. Staff members attend </w:t>
      </w:r>
      <w:r w:rsidRPr="616AF394" w:rsidR="2E9A3985">
        <w:rPr>
          <w:rFonts w:ascii="Calibri" w:hAnsi="Calibri" w:eastAsia="Calibri" w:cs="Calibri" w:asciiTheme="minorAscii" w:hAnsiTheme="minorAscii" w:eastAsiaTheme="minorAscii" w:cstheme="minorAscii"/>
          <w:sz w:val="22"/>
          <w:szCs w:val="22"/>
        </w:rPr>
        <w:t>pre</w:t>
      </w:r>
      <w:r w:rsidRPr="616AF394" w:rsidR="004A5F7C">
        <w:rPr>
          <w:rFonts w:ascii="Calibri" w:hAnsi="Calibri" w:eastAsia="Calibri" w:cs="Calibri" w:asciiTheme="minorAscii" w:hAnsiTheme="minorAscii" w:eastAsiaTheme="minorAscii" w:cstheme="minorAscii"/>
          <w:sz w:val="22"/>
          <w:szCs w:val="22"/>
        </w:rPr>
        <w:t>-camp training which includes safety management, child development, CPR and First Aid, and mental health awareness</w:t>
      </w:r>
      <w:r w:rsidRPr="616AF394" w:rsidR="007F7F24">
        <w:rPr>
          <w:rFonts w:ascii="Calibri" w:hAnsi="Calibri" w:eastAsia="Calibri" w:cs="Calibri" w:asciiTheme="minorAscii" w:hAnsiTheme="minorAscii" w:eastAsiaTheme="minorAscii" w:cstheme="minorAscii"/>
          <w:sz w:val="22"/>
          <w:szCs w:val="22"/>
        </w:rPr>
        <w:t xml:space="preserve">, and your Troop </w:t>
      </w:r>
      <w:r w:rsidRPr="616AF394" w:rsidR="007F7F24">
        <w:rPr>
          <w:rFonts w:ascii="Calibri" w:hAnsi="Calibri" w:eastAsia="Calibri" w:cs="Calibri" w:asciiTheme="minorAscii" w:hAnsiTheme="minorAscii" w:eastAsiaTheme="minorAscii" w:cstheme="minorAscii"/>
          <w:sz w:val="22"/>
          <w:szCs w:val="22"/>
        </w:rPr>
        <w:t>is required to</w:t>
      </w:r>
      <w:r w:rsidRPr="616AF394" w:rsidR="007F7F24">
        <w:rPr>
          <w:rFonts w:ascii="Calibri" w:hAnsi="Calibri" w:eastAsia="Calibri" w:cs="Calibri" w:asciiTheme="minorAscii" w:hAnsiTheme="minorAscii" w:eastAsiaTheme="minorAscii" w:cstheme="minorAscii"/>
          <w:sz w:val="22"/>
          <w:szCs w:val="22"/>
        </w:rPr>
        <w:t xml:space="preserve"> have a certified first aider present onsite. </w:t>
      </w:r>
      <w:r w:rsidRPr="00B61CF6">
        <w:rPr>
          <w:rFonts w:ascii="Calisto MT" w:hAnsi="Calisto MT" w:eastAsia="+mn-ea" w:cs="Arial"/>
          <w:b/>
          <w:color w:val="000000"/>
          <w:kern w:val="24"/>
          <w:sz w:val="24"/>
          <w:szCs w:val="24"/>
        </w:rPr>
        <w:br/>
      </w:r>
    </w:p>
    <w:p xmlns:wp14="http://schemas.microsoft.com/office/word/2010/wordml" w:rsidRPr="00B61CF6" w:rsidR="004A5F7C" w:rsidP="20543823" w:rsidRDefault="004A5F7C" w14:paraId="6667656B"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20543823" w:rsidR="004A5F7C">
        <w:rPr>
          <w:rFonts w:ascii="Calibri" w:hAnsi="Calibri" w:eastAsia="Calibri" w:cs="Calibri" w:asciiTheme="minorAscii" w:hAnsiTheme="minorAscii" w:eastAsiaTheme="minorAscii" w:cstheme="minorAscii"/>
          <w:b w:val="1"/>
          <w:bCs w:val="1"/>
          <w:color w:val="000000"/>
          <w:kern w:val="24"/>
          <w:sz w:val="22"/>
          <w:szCs w:val="22"/>
        </w:rPr>
        <w:t>REFUND POLICY</w:t>
      </w:r>
    </w:p>
    <w:p xmlns:wp14="http://schemas.microsoft.com/office/word/2010/wordml" w:rsidRPr="00B61CF6" w:rsidR="004A5F7C" w:rsidP="20543823" w:rsidRDefault="004A5F7C" w14:paraId="5E961E01" wp14:textId="589AA7C2">
      <w:pPr>
        <w:spacing w:after="0" w:line="276" w:lineRule="auto"/>
      </w:pP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If you have not yet paid your fees in full, please note that the balance due must be paid at least 14 days before the starting date of the session.</w:t>
      </w: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Also, if you have paid in advance, refunds of camp fees (not including your deposit) are only available when requests are received in writing at the council office at least </w:t>
      </w: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14 days</w:t>
      </w: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before the session begins. Refunds do not include the per person / per session deposit; deposits are not refundable or transferable. Every effort will be made to place your camper in another camp if they cannot attend their scheduled program due to illness (doctor’s note is </w:t>
      </w: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required</w:t>
      </w:r>
      <w:r w:rsidRPr="616AF394" w:rsidR="569B0D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or family emergency.</w:t>
      </w:r>
    </w:p>
    <w:p xmlns:wp14="http://schemas.microsoft.com/office/word/2010/wordml" w:rsidR="004A5F7C" w:rsidP="20543823" w:rsidRDefault="004A5F7C" w14:paraId="5A39BBE3"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4A5F7C" w:rsidP="20543823" w:rsidRDefault="004A5F7C" w14:paraId="16FEA274"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20543823" w:rsidR="004A5F7C">
        <w:rPr>
          <w:rFonts w:ascii="Calibri" w:hAnsi="Calibri" w:eastAsia="Calibri" w:cs="Calibri" w:asciiTheme="minorAscii" w:hAnsiTheme="minorAscii" w:eastAsiaTheme="minorAscii" w:cstheme="minorAscii"/>
          <w:b w:val="1"/>
          <w:bCs w:val="1"/>
          <w:color w:val="000000"/>
          <w:kern w:val="24"/>
          <w:sz w:val="22"/>
          <w:szCs w:val="22"/>
        </w:rPr>
        <w:t>CONTACT INFORMATION</w:t>
      </w:r>
    </w:p>
    <w:p xmlns:wp14="http://schemas.microsoft.com/office/word/2010/wordml" w:rsidRPr="00B61CF6" w:rsidR="004A5F7C" w:rsidP="20543823" w:rsidRDefault="004A5F7C" w14:paraId="41C8F396" wp14:textId="00C76051">
      <w:pPr>
        <w:spacing w:after="0" w:line="276" w:lineRule="auto"/>
        <w:rPr>
          <w:rFonts w:ascii="Calibri" w:hAnsi="Calibri" w:eastAsia="Calibri" w:cs="Calibri" w:asciiTheme="minorAscii" w:hAnsiTheme="minorAscii" w:eastAsiaTheme="minorAscii" w:cstheme="minorAscii"/>
          <w:color w:val="000000"/>
          <w:kern w:val="24"/>
          <w:sz w:val="22"/>
          <w:szCs w:val="22"/>
        </w:rPr>
      </w:pPr>
      <w:r w:rsidRPr="20543823" w:rsidR="004A5F7C">
        <w:rPr>
          <w:rFonts w:ascii="Calibri" w:hAnsi="Calibri" w:eastAsia="Calibri" w:cs="Calibri" w:asciiTheme="minorAscii" w:hAnsiTheme="minorAscii" w:eastAsiaTheme="minorAscii" w:cstheme="minorAscii"/>
          <w:color w:val="000000"/>
          <w:kern w:val="24"/>
          <w:sz w:val="22"/>
          <w:szCs w:val="22"/>
        </w:rPr>
        <w:t xml:space="preserve">If you have any special needs or </w:t>
      </w:r>
      <w:r w:rsidRPr="20543823" w:rsidR="004A5F7C">
        <w:rPr>
          <w:rFonts w:ascii="Calibri" w:hAnsi="Calibri" w:eastAsia="Calibri" w:cs="Calibri" w:asciiTheme="minorAscii" w:hAnsiTheme="minorAscii" w:eastAsiaTheme="minorAscii" w:cstheme="minorAscii"/>
          <w:color w:val="000000"/>
          <w:kern w:val="24"/>
          <w:sz w:val="22"/>
          <w:szCs w:val="22"/>
        </w:rPr>
        <w:t xml:space="preserve">questions</w:t>
      </w:r>
      <w:r w:rsidRPr="20543823" w:rsidR="004A5F7C">
        <w:rPr>
          <w:rFonts w:ascii="Calibri" w:hAnsi="Calibri" w:eastAsia="Calibri" w:cs="Calibri" w:asciiTheme="minorAscii" w:hAnsiTheme="minorAscii" w:eastAsiaTheme="minorAscii" w:cstheme="minorAscii"/>
          <w:color w:val="000000"/>
          <w:kern w:val="24"/>
          <w:sz w:val="22"/>
          <w:szCs w:val="22"/>
        </w:rPr>
        <w:t xml:space="preserve"> please contact our C</w:t>
      </w:r>
      <w:r w:rsidRPr="20543823" w:rsidR="6C52F7D9">
        <w:rPr>
          <w:rFonts w:ascii="Calibri" w:hAnsi="Calibri" w:eastAsia="Calibri" w:cs="Calibri" w:asciiTheme="minorAscii" w:hAnsiTheme="minorAscii" w:eastAsiaTheme="minorAscii" w:cstheme="minorAscii"/>
          <w:color w:val="000000"/>
          <w:kern w:val="24"/>
          <w:sz w:val="22"/>
          <w:szCs w:val="22"/>
        </w:rPr>
        <w:t xml:space="preserve">amp</w:t>
      </w:r>
      <w:r w:rsidRPr="20543823" w:rsidR="004A5F7C">
        <w:rPr>
          <w:rFonts w:ascii="Calibri" w:hAnsi="Calibri" w:eastAsia="Calibri" w:cs="Calibri" w:asciiTheme="minorAscii" w:hAnsiTheme="minorAscii" w:eastAsiaTheme="minorAscii" w:cstheme="minorAscii"/>
          <w:color w:val="000000"/>
          <w:kern w:val="24"/>
          <w:sz w:val="22"/>
          <w:szCs w:val="22"/>
        </w:rPr>
        <w:t xml:space="preserve"> Team at </w:t>
      </w:r>
      <w:hyperlink r:id="Rbf97cc6432894276">
        <w:r w:rsidRPr="616AF394" w:rsidR="633EEFF6">
          <w:rPr>
            <w:rStyle w:val="Hyperlink"/>
            <w:rFonts w:ascii="Calibri" w:hAnsi="Calibri" w:eastAsia="Calibri" w:cs="Calibri" w:asciiTheme="minorAscii" w:hAnsiTheme="minorAscii" w:eastAsiaTheme="minorAscii" w:cstheme="minorAscii"/>
            <w:sz w:val="22"/>
            <w:szCs w:val="22"/>
          </w:rPr>
          <w:t>cwpcamp@girlscoutssoaz.org</w:t>
        </w:r>
      </w:hyperlink>
      <w:r w:rsidRPr="616AF394" w:rsidR="633EEFF6">
        <w:rPr>
          <w:rFonts w:ascii="Calibri" w:hAnsi="Calibri" w:eastAsia="Calibri" w:cs="Calibri" w:asciiTheme="minorAscii" w:hAnsiTheme="minorAscii" w:eastAsiaTheme="minorAscii" w:cstheme="minorAscii"/>
          <w:sz w:val="22"/>
          <w:szCs w:val="22"/>
        </w:rPr>
        <w:t xml:space="preserve">. </w:t>
      </w:r>
      <w:r w:rsidRPr="20543823" w:rsidR="004A5F7C">
        <w:rPr>
          <w:rFonts w:ascii="Calibri" w:hAnsi="Calibri" w:eastAsia="Calibri" w:cs="Calibri" w:asciiTheme="minorAscii" w:hAnsiTheme="minorAscii" w:eastAsiaTheme="minorAscii" w:cstheme="minorAscii"/>
          <w:color w:val="000000"/>
          <w:kern w:val="24"/>
          <w:sz w:val="22"/>
          <w:szCs w:val="22"/>
        </w:rPr>
        <w:t>After June 1</w:t>
      </w:r>
      <w:r w:rsidRPr="20543823" w:rsidR="004A5F7C">
        <w:rPr>
          <w:rFonts w:ascii="Calibri" w:hAnsi="Calibri" w:eastAsia="Calibri" w:cs="Calibri" w:asciiTheme="minorAscii" w:hAnsiTheme="minorAscii" w:eastAsiaTheme="minorAscii" w:cstheme="minorAscii"/>
          <w:color w:val="000000"/>
          <w:kern w:val="24"/>
          <w:sz w:val="22"/>
          <w:szCs w:val="22"/>
          <w:vertAlign w:val="superscript"/>
        </w:rPr>
        <w:t>st</w:t>
      </w:r>
      <w:r w:rsidRPr="20543823" w:rsidR="004A5F7C">
        <w:rPr>
          <w:rFonts w:ascii="Calibri" w:hAnsi="Calibri" w:eastAsia="Calibri" w:cs="Calibri" w:asciiTheme="minorAscii" w:hAnsiTheme="minorAscii" w:eastAsiaTheme="minorAscii" w:cstheme="minorAscii"/>
          <w:color w:val="000000"/>
          <w:kern w:val="24"/>
          <w:sz w:val="22"/>
          <w:szCs w:val="22"/>
        </w:rPr>
        <w:t xml:space="preserve"> you can reach camp staff directly at</w:t>
      </w:r>
      <w:r w:rsidRPr="20543823" w:rsidR="3128334E">
        <w:rPr>
          <w:rFonts w:ascii="Calibri" w:hAnsi="Calibri" w:eastAsia="Calibri" w:cs="Calibri" w:asciiTheme="minorAscii" w:hAnsiTheme="minorAscii" w:eastAsiaTheme="minorAscii" w:cstheme="minorAscii"/>
          <w:color w:val="000000"/>
          <w:kern w:val="24"/>
          <w:sz w:val="22"/>
          <w:szCs w:val="22"/>
        </w:rPr>
        <w:t xml:space="preserve"> </w:t>
      </w:r>
      <w:r w:rsidRPr="20543823" w:rsidR="004A5F7C">
        <w:rPr>
          <w:rFonts w:ascii="Calibri" w:hAnsi="Calibri" w:eastAsia="Calibri" w:cs="Calibri" w:asciiTheme="minorAscii" w:hAnsiTheme="minorAscii" w:eastAsiaTheme="minorAscii" w:cstheme="minorAscii"/>
          <w:color w:val="000000"/>
          <w:kern w:val="24"/>
          <w:sz w:val="22"/>
          <w:szCs w:val="22"/>
        </w:rPr>
        <w:t xml:space="preserve">(</w:t>
      </w:r>
      <w:r w:rsidRPr="20543823" w:rsidR="004A5F7C">
        <w:rPr>
          <w:rFonts w:ascii="Calibri" w:hAnsi="Calibri" w:eastAsia="Calibri" w:cs="Calibri" w:asciiTheme="minorAscii" w:hAnsiTheme="minorAscii" w:eastAsiaTheme="minorAscii" w:cstheme="minorAscii"/>
          <w:color w:val="000000"/>
          <w:kern w:val="24"/>
          <w:sz w:val="22"/>
          <w:szCs w:val="22"/>
        </w:rPr>
        <w:t xml:space="preserve">520) 576-1403 or connect with us via email</w:t>
      </w:r>
      <w:r w:rsidRPr="20543823" w:rsidR="7172D4CA">
        <w:rPr>
          <w:rFonts w:ascii="Calibri" w:hAnsi="Calibri" w:eastAsia="Calibri" w:cs="Calibri" w:asciiTheme="minorAscii" w:hAnsiTheme="minorAscii" w:eastAsiaTheme="minorAscii" w:cstheme="minorAscii"/>
          <w:color w:val="000000"/>
          <w:kern w:val="24"/>
          <w:sz w:val="22"/>
          <w:szCs w:val="22"/>
        </w:rPr>
        <w:t xml:space="preserve">.</w:t>
      </w:r>
    </w:p>
    <w:p xmlns:wp14="http://schemas.microsoft.com/office/word/2010/wordml" w:rsidRPr="00B61CF6" w:rsidR="004A5F7C" w:rsidP="20543823" w:rsidRDefault="004A5F7C" w14:paraId="72A3D3E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4A5F7C" w:rsidP="20543823" w:rsidRDefault="004A5F7C" w14:paraId="0D0B940D" wp14:textId="375A882A">
      <w:pPr>
        <w:spacing w:after="0" w:line="276" w:lineRule="auto"/>
        <w:rPr>
          <w:rStyle w:val="normaltextrun"/>
          <w:rFonts w:ascii="Calibri" w:hAnsi="Calibri" w:eastAsia="Calibri" w:cs="Calibri" w:asciiTheme="minorAscii" w:hAnsiTheme="minorAscii" w:eastAsiaTheme="minorAscii" w:cstheme="minorAscii"/>
          <w:color w:val="000000"/>
          <w:kern w:val="24"/>
          <w:sz w:val="22"/>
          <w:szCs w:val="22"/>
        </w:rPr>
      </w:pPr>
      <w:r w:rsidRPr="20543823" w:rsidR="004A5F7C">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20543823" w:rsidR="004A5F7C">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20543823" w:rsidR="004A5F7C">
        <w:rPr>
          <w:rFonts w:ascii="Calibri" w:hAnsi="Calibri" w:eastAsia="Calibri" w:cs="Calibri" w:asciiTheme="minorAscii" w:hAnsiTheme="minorAscii" w:eastAsiaTheme="minorAscii" w:cstheme="minorAscii"/>
          <w:color w:val="000000"/>
          <w:kern w:val="24"/>
          <w:sz w:val="22"/>
          <w:szCs w:val="22"/>
        </w:rPr>
        <w:t xml:space="preserve">Station</w:t>
      </w:r>
      <w:r w:rsidRPr="20543823" w:rsidR="004A5F7C">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20543823" w:rsidR="004A5F7C">
        <w:rPr>
          <w:rFonts w:ascii="Calibri" w:hAnsi="Calibri" w:eastAsia="Calibri" w:cs="Calibri" w:asciiTheme="minorAscii" w:hAnsiTheme="minorAscii" w:eastAsiaTheme="minorAscii" w:cstheme="minorAscii"/>
          <w:color w:val="000000"/>
          <w:kern w:val="24"/>
          <w:sz w:val="22"/>
          <w:szCs w:val="22"/>
        </w:rPr>
        <w:t xml:space="preserve">bear</w:t>
      </w:r>
      <w:r w:rsidRPr="20543823" w:rsidR="004A5F7C">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20543823" w:rsidR="004A5F7C">
        <w:rPr>
          <w:rFonts w:ascii="Calibri" w:hAnsi="Calibri" w:eastAsia="Calibri" w:cs="Calibri" w:asciiTheme="minorAscii" w:hAnsiTheme="minorAscii" w:eastAsiaTheme="minorAscii" w:cstheme="minorAscii"/>
          <w:color w:val="000000"/>
          <w:kern w:val="24"/>
          <w:sz w:val="22"/>
          <w:szCs w:val="22"/>
        </w:rPr>
        <w:t xml:space="preserve">say</w:t>
      </w:r>
      <w:r w:rsidRPr="20543823" w:rsidR="004A5F7C">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20543823" w:rsidR="004A5F7C">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4A5F7C" w:rsidP="20543823" w:rsidRDefault="004A5F7C" w14:paraId="60061E4C" wp14:textId="276C70E8">
      <w:pPr>
        <w:spacing w:after="0" w:line="276" w:lineRule="auto"/>
        <w:rPr>
          <w:rFonts w:ascii="Calibri" w:hAnsi="Calibri" w:eastAsia="Calibri" w:cs="Calibri" w:asciiTheme="minorAscii" w:hAnsiTheme="minorAscii" w:eastAsiaTheme="minorAscii" w:cstheme="minorAscii"/>
          <w:b w:val="1"/>
          <w:bCs w:val="1"/>
          <w:sz w:val="22"/>
          <w:szCs w:val="22"/>
        </w:rPr>
      </w:pPr>
      <w:r w:rsidR="004A5F7C">
        <w:drawing>
          <wp:inline xmlns:wp14="http://schemas.microsoft.com/office/word/2010/wordprocessingDrawing" wp14:editId="0474250E" wp14:anchorId="1D222782">
            <wp:extent cx="3637754" cy="2624572"/>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00a9f7391a0d410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37754" cy="2624572"/>
                    </a:xfrm>
                    <a:prstGeom prst="rect">
                      <a:avLst/>
                    </a:prstGeom>
                  </pic:spPr>
                </pic:pic>
              </a:graphicData>
            </a:graphic>
          </wp:inline>
        </w:drawing>
      </w:r>
    </w:p>
    <w:p w:rsidR="20543823" w:rsidP="20543823" w:rsidRDefault="20543823" w14:paraId="1646591D" w14:textId="4E7DB4B4">
      <w:pPr>
        <w:spacing w:after="0" w:line="276" w:lineRule="auto"/>
        <w:rPr>
          <w:rFonts w:ascii="Calibri" w:hAnsi="Calibri" w:eastAsia="Calibri" w:cs="Calibri" w:asciiTheme="minorAscii" w:hAnsiTheme="minorAscii" w:eastAsiaTheme="minorAscii" w:cstheme="minorAscii"/>
          <w:b w:val="1"/>
          <w:bCs w:val="1"/>
          <w:sz w:val="22"/>
          <w:szCs w:val="22"/>
        </w:rPr>
      </w:pPr>
    </w:p>
    <w:p w:rsidR="4C31EACF" w:rsidP="20543823" w:rsidRDefault="4C31EACF" w14:paraId="19B4CAF0" w14:textId="2EC96398">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REGISTRATION</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704D2F07" w14:textId="2AD4B696">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year we will be processing registration, payment, and health forms all in one place! You can still visit our Girl Scout website to see the camps available this season. When you select a camp, you will be brought to a website prompt</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ing you to log in. If your child </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participated</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camp last season, you should already have an active account and will be able to access the site. You can follow the remaining steps or </w:t>
      </w:r>
      <w:hyperlink r:id="R185cecff0cc74dc3">
        <w:r w:rsidRPr="20543823" w:rsidR="4C31EACF">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refer to this video created by another camp that covers much of the same information.</w:t>
        </w:r>
      </w:hyperlink>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25CE9219" w14:textId="242D8424">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616AF394" w:rsidRDefault="4C31EACF" w14:paraId="040AD0DA" w14:textId="4E73C7D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you do not have an account, please create one and add any children in your care </w:t>
      </w: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(or adults) who will be attending camp as “individuals” to your account. </w:t>
      </w:r>
      <w:r w:rsidRPr="616AF394"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Please </w:t>
      </w:r>
      <w:r w:rsidRPr="616AF394"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note:</w:t>
      </w:r>
      <w:r w:rsidRPr="616AF394"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you may not add the children of other families </w:t>
      </w:r>
      <w:r w:rsidRPr="616AF394"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w:t>
      </w:r>
      <w:r w:rsidRPr="616AF394" w:rsidR="4C31EAC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their accounts. Each account may only reflect the household and/or legal guardianship. </w:t>
      </w: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We understand this is a new practice for troop leaders who, in the past, have registered multiple Girl Scouts from their troops at one time. This change has been made in </w:t>
      </w:r>
      <w:r w:rsidRPr="616AF394" w:rsidR="4D1C1F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 effort</w:t>
      </w: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ensure caregivers provide the most accurate health information for their campers and directly receive necessary communications from camp staff. </w:t>
      </w: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5CCB2DC4" w14:textId="3767F913">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0AA57688" w14:textId="252A3F10">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Once logged in, you can select the "Reservations”</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tab on the main page to explore and register individuals for </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additional</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camps. You will only see a list of camps that have remaining spaces and fit the demographics of your household's individuals</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6F97C813" w14:textId="511FD71A">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2EEA5295" w14:textId="102CA30D">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US"/>
        </w:rPr>
        <w:t>For t</w:t>
      </w:r>
      <w:r w:rsidRPr="20543823" w:rsidR="4C31EACF">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US"/>
        </w:rPr>
        <w:t xml:space="preserve">hose who intend to use troop funds to cover the cost of camp and wish to use these funds for other members of the troop, </w:t>
      </w:r>
      <w:hyperlink r:id="R7582db7f2d5549cd">
        <w:r w:rsidRPr="20543823" w:rsidR="4C31EACF">
          <w:rPr>
            <w:rStyle w:val="Hyperlink"/>
            <w:rFonts w:ascii="Calibri" w:hAnsi="Calibri" w:eastAsia="Calibri" w:cs="Calibri" w:asciiTheme="minorAscii" w:hAnsiTheme="minorAscii" w:eastAsiaTheme="minorAscii" w:cstheme="minorAscii"/>
            <w:b w:val="1"/>
            <w:bCs w:val="1"/>
            <w:i w:val="1"/>
            <w:iCs w:val="1"/>
            <w:caps w:val="0"/>
            <w:smallCaps w:val="0"/>
            <w:strike w:val="0"/>
            <w:dstrike w:val="0"/>
            <w:noProof w:val="0"/>
            <w:sz w:val="22"/>
            <w:szCs w:val="22"/>
            <w:lang w:val="en-US"/>
          </w:rPr>
          <w:t>please watch this video for a step-by-step walkthrough</w:t>
        </w:r>
      </w:hyperlink>
      <w:r w:rsidRPr="20543823" w:rsidR="4C31EACF">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US"/>
        </w:rPr>
        <w:t>!</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462003D3" w14:textId="560DC843">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C31EACF" w:rsidP="20543823" w:rsidRDefault="4C31EACF" w14:paraId="211DBDB9" w14:textId="1D761C98">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pP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If you intend to pay for camp(s) using your Girl Scout's Cookie Dough </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or Nutty Dough earned through participating in product program, please contact our Tucson Shop to use your balance to pay for camps</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 </w:t>
      </w:r>
      <w:r w:rsidRPr="20543823" w:rsidR="4C31EAC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 </w:t>
      </w:r>
    </w:p>
    <w:p w:rsidR="4C31EACF" w:rsidP="20543823" w:rsidRDefault="4C31EACF" w14:paraId="7D9567F7" w14:textId="28D8D957">
      <w:p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FF0000" w:themeColor="text1" w:themeTint="FF" w:themeShade="FF"/>
          <w:sz w:val="22"/>
          <w:szCs w:val="22"/>
          <w:lang w:val="en-US"/>
        </w:rPr>
      </w:pPr>
      <w:r w:rsidRPr="616AF394" w:rsidR="4C31EACF">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 xml:space="preserve"> </w:t>
      </w:r>
    </w:p>
    <w:p xmlns:wp14="http://schemas.microsoft.com/office/word/2010/wordml" w:rsidRPr="00B61CF6" w:rsidR="004A5F7C" w:rsidP="2A062FCC" w:rsidRDefault="004A5F7C" w14:paraId="214A71D3" wp14:textId="02FA511C">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xmlns:wp14="http://schemas.microsoft.com/office/word/2010/wordml" w:rsidRPr="00B61CF6" w:rsidR="004A5F7C" w:rsidP="2A062FCC" w:rsidRDefault="004A5F7C" w14:paraId="64846DFC" wp14:textId="69646533">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4A5F7C" w:rsidP="2A062FCC" w:rsidRDefault="004A5F7C" w14:paraId="3BB858B3" wp14:textId="15F1BB16">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Yours in Girl Scouting,</w:t>
      </w:r>
    </w:p>
    <w:p xmlns:wp14="http://schemas.microsoft.com/office/word/2010/wordml" w:rsidRPr="00B61CF6" w:rsidR="004A5F7C" w:rsidP="2A062FCC" w:rsidRDefault="004A5F7C" w14:paraId="2012F762" wp14:textId="10D63E7B">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Pr="00B61CF6" w:rsidR="004A5F7C" w:rsidP="2A062FCC" w:rsidRDefault="004A5F7C" w14:paraId="53A068E0" wp14:textId="505A176E">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Erin (Acorn) Allen </w:t>
      </w:r>
    </w:p>
    <w:p xmlns:wp14="http://schemas.microsoft.com/office/word/2010/wordml" w:rsidRPr="00B61CF6" w:rsidR="004A5F7C" w:rsidP="2A062FCC" w:rsidRDefault="004A5F7C" w14:paraId="67958803" wp14:textId="5850EDE7">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Alyssa (Peach) Kervran</w:t>
      </w:r>
    </w:p>
    <w:p xmlns:wp14="http://schemas.microsoft.com/office/word/2010/wordml" w:rsidRPr="00B61CF6" w:rsidR="004A5F7C" w:rsidP="2A062FCC" w:rsidRDefault="004A5F7C" w14:paraId="6A82E5CD" wp14:textId="3C1E4C63">
      <w:pPr>
        <w:spacing w:after="0" w:line="276"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Camp Whispering Pines Directors</w:t>
      </w:r>
    </w:p>
    <w:p xmlns:wp14="http://schemas.microsoft.com/office/word/2010/wordml" w:rsidRPr="00B61CF6" w:rsidR="004A5F7C" w:rsidP="2A062FCC" w:rsidRDefault="004A5F7C" w14:paraId="751318E1" wp14:textId="5C49875D">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Girl Scouts of Southern Arizona</w:t>
      </w:r>
    </w:p>
    <w:p xmlns:wp14="http://schemas.microsoft.com/office/word/2010/wordml" w:rsidRPr="00B61CF6" w:rsidR="004A5F7C" w:rsidP="2A062FCC" w:rsidRDefault="004A5F7C" w14:paraId="13019557" wp14:textId="6AD8C41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E Organization Ridge Road</w:t>
      </w:r>
    </w:p>
    <w:p xmlns:wp14="http://schemas.microsoft.com/office/word/2010/wordml" w:rsidRPr="00B61CF6" w:rsidR="004A5F7C" w:rsidP="2A062FCC" w:rsidRDefault="004A5F7C" w14:paraId="09A0FD0A" wp14:textId="0C2ABB69">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Mount Lemmon, AZ 85619</w:t>
      </w:r>
    </w:p>
    <w:p xmlns:wp14="http://schemas.microsoft.com/office/word/2010/wordml" w:rsidRPr="00B61CF6" w:rsidR="004A5F7C" w:rsidP="2A062FCC" w:rsidRDefault="004A5F7C" w14:paraId="4B62C6FF" wp14:textId="6FD9208A">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53a3d4a5a16846ba">
        <w:r w:rsidRPr="2A062FCC" w:rsidR="028026C9">
          <w:rPr>
            <w:rStyle w:val="Hyperlink"/>
            <w:rFonts w:ascii="Calibri" w:hAnsi="Calibri" w:eastAsia="Calibri" w:cs="Calibri"/>
            <w:b w:val="0"/>
            <w:bCs w:val="0"/>
            <w:i w:val="0"/>
            <w:iCs w:val="0"/>
            <w:caps w:val="0"/>
            <w:smallCaps w:val="0"/>
            <w:noProof w:val="0"/>
            <w:sz w:val="22"/>
            <w:szCs w:val="22"/>
            <w:lang w:val="en-US"/>
          </w:rPr>
          <w:t>cwpcamp@girlscoutssoaz.org</w:t>
        </w:r>
      </w:hyperlink>
    </w:p>
    <w:p xmlns:wp14="http://schemas.microsoft.com/office/word/2010/wordml" w:rsidRPr="00B61CF6" w:rsidR="004A5F7C" w:rsidP="2A062FCC" w:rsidRDefault="004A5F7C" w14:paraId="354EF02A" wp14:textId="00352586">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062FCC" w:rsidR="028026C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(520) 576-1403  </w:t>
      </w:r>
    </w:p>
    <w:p xmlns:wp14="http://schemas.microsoft.com/office/word/2010/wordml" w:rsidRPr="00B61CF6" w:rsidR="004A5F7C" w:rsidP="2A062FCC" w:rsidRDefault="004A5F7C" w14:paraId="44EAFD9C" wp14:textId="4B064741">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sectPr w:rsidRPr="008F2D8A" w:rsidR="0005399B" w:rsidSect="00140173">
      <w:headerReference w:type="default" r:id="rId17"/>
      <w:pgSz w:w="12240" w:h="15840" w:orient="portrait"/>
      <w:pgMar w:top="720" w:right="720" w:bottom="720" w:left="720" w:header="720" w:footer="720" w:gutter="0"/>
      <w:cols w:space="720"/>
      <w:docGrid w:linePitch="360"/>
      <w:footerReference w:type="default" r:id="Ra93c8d2365b2427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80AB6" w:rsidP="004A5F7C" w:rsidRDefault="00F80AB6" w14:paraId="1299C43A" wp14:textId="77777777">
      <w:pPr>
        <w:spacing w:after="0" w:line="240" w:lineRule="auto"/>
      </w:pPr>
      <w:r>
        <w:separator/>
      </w:r>
    </w:p>
  </w:endnote>
  <w:endnote w:type="continuationSeparator" w:id="0">
    <w:p xmlns:wp14="http://schemas.microsoft.com/office/word/2010/wordml" w:rsidR="00F80AB6" w:rsidP="004A5F7C" w:rsidRDefault="00F80AB6"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027E0D07" w:rsidTr="027E0D07" w14:paraId="37CDD899">
      <w:trPr>
        <w:trHeight w:val="300"/>
      </w:trPr>
      <w:tc>
        <w:tcPr>
          <w:tcW w:w="3600" w:type="dxa"/>
          <w:tcMar/>
        </w:tcPr>
        <w:p w:rsidR="027E0D07" w:rsidP="027E0D07" w:rsidRDefault="027E0D07" w14:paraId="1AC8BD5E" w14:textId="2CF68404">
          <w:pPr>
            <w:pStyle w:val="Header"/>
            <w:bidi w:val="0"/>
            <w:ind w:left="-115"/>
            <w:jc w:val="left"/>
          </w:pPr>
        </w:p>
      </w:tc>
      <w:tc>
        <w:tcPr>
          <w:tcW w:w="3600" w:type="dxa"/>
          <w:tcMar/>
        </w:tcPr>
        <w:p w:rsidR="027E0D07" w:rsidP="027E0D07" w:rsidRDefault="027E0D07" w14:paraId="54DBF125" w14:textId="55A44FD8">
          <w:pPr>
            <w:pStyle w:val="Header"/>
            <w:bidi w:val="0"/>
            <w:jc w:val="center"/>
          </w:pPr>
        </w:p>
      </w:tc>
      <w:tc>
        <w:tcPr>
          <w:tcW w:w="3600" w:type="dxa"/>
          <w:tcMar/>
        </w:tcPr>
        <w:p w:rsidR="027E0D07" w:rsidP="027E0D07" w:rsidRDefault="027E0D07" w14:paraId="2AC8FC97" w14:textId="5D287A86">
          <w:pPr>
            <w:pStyle w:val="Header"/>
            <w:bidi w:val="0"/>
            <w:ind w:right="-115"/>
            <w:jc w:val="right"/>
          </w:pPr>
        </w:p>
      </w:tc>
    </w:tr>
  </w:tbl>
  <w:p w:rsidR="027E0D07" w:rsidP="027E0D07" w:rsidRDefault="027E0D07" w14:paraId="333448F6" w14:textId="2333550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80AB6" w:rsidP="004A5F7C" w:rsidRDefault="00F80AB6" w14:paraId="3461D779" wp14:textId="77777777">
      <w:pPr>
        <w:spacing w:after="0" w:line="240" w:lineRule="auto"/>
      </w:pPr>
      <w:r>
        <w:separator/>
      </w:r>
    </w:p>
  </w:footnote>
  <w:footnote w:type="continuationSeparator" w:id="0">
    <w:p xmlns:wp14="http://schemas.microsoft.com/office/word/2010/wordml" w:rsidR="00F80AB6" w:rsidP="004A5F7C" w:rsidRDefault="00F80AB6" w14:paraId="3CF2D8B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20543823" w:rsidRDefault="00527162" w14:paraId="1FC11B70" wp14:textId="2A98B989">
    <w:pPr>
      <w:pStyle w:val="Header"/>
      <w:ind w:left="7920"/>
      <w:rPr>
        <w:rFonts w:ascii="Calibri" w:hAnsi="Calibri" w:eastAsia="Calibri" w:cs="Calibri" w:asciiTheme="minorAscii" w:hAnsiTheme="minorAscii" w:eastAsiaTheme="minorAscii" w:cstheme="minorAscii"/>
        <w:b w:val="1"/>
        <w:bCs w:val="1"/>
        <w:sz w:val="22"/>
        <w:szCs w:val="22"/>
      </w:rPr>
    </w:pPr>
    <w:r w:rsidRPr="20543823" w:rsidR="20543823">
      <w:rPr>
        <w:rFonts w:ascii="Calibri" w:hAnsi="Calibri" w:eastAsia="Calibri" w:cs="Calibri" w:asciiTheme="minorAscii" w:hAnsiTheme="minorAscii" w:eastAsiaTheme="minorAscii" w:cstheme="minorAscii"/>
        <w:b w:val="1"/>
        <w:bCs w:val="1"/>
        <w:sz w:val="22"/>
        <w:szCs w:val="22"/>
      </w:rPr>
      <w:t>202</w:t>
    </w:r>
    <w:r w:rsidRPr="20543823" w:rsidR="20543823">
      <w:rPr>
        <w:rFonts w:ascii="Calibri" w:hAnsi="Calibri" w:eastAsia="Calibri" w:cs="Calibri" w:asciiTheme="minorAscii" w:hAnsiTheme="minorAscii" w:eastAsiaTheme="minorAscii" w:cstheme="minorAscii"/>
        <w:b w:val="1"/>
        <w:bCs w:val="1"/>
        <w:sz w:val="22"/>
        <w:szCs w:val="22"/>
      </w:rPr>
      <w:t xml:space="preserve">5 </w:t>
    </w:r>
    <w:r w:rsidRPr="20543823" w:rsidR="20543823">
      <w:rPr>
        <w:rFonts w:ascii="Calibri" w:hAnsi="Calibri" w:eastAsia="Calibri" w:cs="Calibri" w:asciiTheme="minorAscii" w:hAnsiTheme="minorAscii" w:eastAsiaTheme="minorAscii" w:cstheme="minorAscii"/>
        <w:b w:val="1"/>
        <w:bCs w:val="1"/>
        <w:sz w:val="22"/>
        <w:szCs w:val="22"/>
      </w:rPr>
      <w:t xml:space="preserve">Camp Whispering Pines </w:t>
    </w:r>
  </w:p>
  <w:p xmlns:wp14="http://schemas.microsoft.com/office/word/2010/wordml" w:rsidRPr="007A77CD" w:rsidR="00F82215" w:rsidP="20543823" w:rsidRDefault="004A5F7C" w14:paraId="4BBE1DB4" wp14:textId="2A8FABE9">
    <w:pPr>
      <w:pStyle w:val="Header"/>
      <w:ind w:left="7920"/>
      <w:rPr>
        <w:rFonts w:ascii="Calibri" w:hAnsi="Calibri" w:eastAsia="Calibri" w:cs="Calibri" w:asciiTheme="minorAscii" w:hAnsiTheme="minorAscii" w:eastAsiaTheme="minorAscii" w:cstheme="minorAscii"/>
        <w:b w:val="1"/>
        <w:bCs w:val="1"/>
        <w:sz w:val="22"/>
        <w:szCs w:val="22"/>
      </w:rPr>
    </w:pPr>
    <w:r w:rsidRPr="20543823" w:rsidR="20543823">
      <w:rPr>
        <w:rFonts w:ascii="Calibri" w:hAnsi="Calibri" w:eastAsia="Calibri" w:cs="Calibri" w:asciiTheme="minorAscii" w:hAnsiTheme="minorAscii" w:eastAsiaTheme="minorAscii" w:cstheme="minorAscii"/>
        <w:b w:val="1"/>
        <w:bCs w:val="1"/>
        <w:sz w:val="22"/>
        <w:szCs w:val="22"/>
      </w:rPr>
      <w:t xml:space="preserve">Troop Camp </w:t>
    </w:r>
    <w:r w:rsidRPr="20543823" w:rsidR="20543823">
      <w:rPr>
        <w:rFonts w:ascii="Calibri" w:hAnsi="Calibri" w:eastAsia="Calibri" w:cs="Calibri" w:asciiTheme="minorAscii" w:hAnsiTheme="minorAscii" w:eastAsiaTheme="minorAscii" w:cstheme="minorAscii"/>
        <w:b w:val="1"/>
        <w:bCs w:val="1"/>
        <w:sz w:val="22"/>
        <w:szCs w:val="22"/>
      </w:rPr>
      <w:t xml:space="preserve">Parent/Guardian Information </w:t>
    </w:r>
    <w:r w:rsidRPr="20543823" w:rsidR="20543823">
      <w:rPr>
        <w:rFonts w:ascii="Calibri" w:hAnsi="Calibri" w:eastAsia="Calibri" w:cs="Calibri" w:asciiTheme="minorAscii" w:hAnsiTheme="minorAscii" w:eastAsiaTheme="minorAscii" w:cstheme="minorAscii"/>
        <w:b w:val="1"/>
        <w:bCs w:val="1"/>
        <w:sz w:val="22"/>
        <w:szCs w:val="22"/>
      </w:rPr>
      <w:t>Packet</w:t>
    </w:r>
    <w:r w:rsidRPr="007A77CD" w:rsidR="00527162">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2A735D23" wp14:editId="26C8E2D4">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527162" w14:paraId="62486C05" wp14:textId="77777777">
                          <w:pPr>
                            <w:pStyle w:val="NormalWeb"/>
                            <w:spacing w:before="0" w:beforeAutospacing="0" w:after="0" w:afterAutospacing="0"/>
                          </w:pPr>
                          <w:r>
                            <w:rPr>
                              <w:noProof/>
                            </w:rPr>
                            <w:drawing>
                              <wp:inline xmlns:wp14="http://schemas.microsoft.com/office/word/2010/wordprocessingDrawing" distT="0" distB="0" distL="0" distR="0" wp14:anchorId="79B7F3D9" wp14:editId="2112B3FC">
                                <wp:extent cx="1719558" cy="518160"/>
                                <wp:effectExtent l="0" t="0" r="0" b="0"/>
                                <wp:docPr id="15"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658F909A" wp14:editId="4FAB5DC7">
                                <wp:extent cx="1371791"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09C7AAC0">
            <v:shapetype id="_x0000_t202" coordsize="21600,21600" o:spt="202" path="m,l,21600r21600,l21600,xe" w14:anchorId="2A735D23">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527162" w14:paraId="4101652C" wp14:textId="77777777">
                    <w:pPr>
                      <w:pStyle w:val="NormalWeb"/>
                      <w:spacing w:before="0" w:beforeAutospacing="0" w:after="0" w:afterAutospacing="0"/>
                    </w:pPr>
                    <w:r>
                      <w:rPr>
                        <w:noProof/>
                      </w:rPr>
                      <w:drawing>
                        <wp:inline xmlns:wp14="http://schemas.microsoft.com/office/word/2010/wordprocessingDrawing" distT="0" distB="0" distL="0" distR="0" wp14:anchorId="14E2E457" wp14:editId="2112B3FC">
                          <wp:extent cx="1719558" cy="518160"/>
                          <wp:effectExtent l="0" t="0" r="0" b="0"/>
                          <wp:docPr id="1844718986" name="Picture 15"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6B33B4DD" wp14:editId="4FAB5DC7">
                          <wp:extent cx="1371791" cy="485843"/>
                          <wp:effectExtent l="0" t="0" r="0" b="9525"/>
                          <wp:docPr id="3867307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4">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p>
  <w:p xmlns:wp14="http://schemas.microsoft.com/office/word/2010/wordml" w:rsidR="00F82215" w:rsidRDefault="00F80AB6" w14:paraId="4B99056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nsid w:val="6f9de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3dfd4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6f8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A5114"/>
    <w:multiLevelType w:val="multilevel"/>
    <w:tmpl w:val="40A8F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B722A"/>
    <w:multiLevelType w:val="multilevel"/>
    <w:tmpl w:val="1430B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0E4FC9"/>
    <w:multiLevelType w:val="hybridMultilevel"/>
    <w:tmpl w:val="4FDAE2C2"/>
    <w:lvl w:ilvl="0" w:tplc="BAE6AF46">
      <w:start w:val="1"/>
      <w:numFmt w:val="bullet"/>
      <w:lvlText w:val=""/>
      <w:lvlJc w:val="left"/>
      <w:pPr>
        <w:tabs>
          <w:tab w:val="num" w:pos="720"/>
        </w:tabs>
        <w:ind w:left="720" w:hanging="360"/>
      </w:pPr>
      <w:rPr>
        <w:rFonts w:hint="default" w:ascii="Wingdings" w:hAnsi="Wingdings"/>
      </w:rPr>
    </w:lvl>
    <w:lvl w:ilvl="1" w:tplc="AE20A9D2" w:tentative="1">
      <w:start w:val="1"/>
      <w:numFmt w:val="bullet"/>
      <w:lvlText w:val=""/>
      <w:lvlJc w:val="left"/>
      <w:pPr>
        <w:tabs>
          <w:tab w:val="num" w:pos="1440"/>
        </w:tabs>
        <w:ind w:left="1440" w:hanging="360"/>
      </w:pPr>
      <w:rPr>
        <w:rFonts w:hint="default" w:ascii="Wingdings" w:hAnsi="Wingdings"/>
      </w:rPr>
    </w:lvl>
    <w:lvl w:ilvl="2" w:tplc="846A507A" w:tentative="1">
      <w:start w:val="1"/>
      <w:numFmt w:val="bullet"/>
      <w:lvlText w:val=""/>
      <w:lvlJc w:val="left"/>
      <w:pPr>
        <w:tabs>
          <w:tab w:val="num" w:pos="2160"/>
        </w:tabs>
        <w:ind w:left="2160" w:hanging="360"/>
      </w:pPr>
      <w:rPr>
        <w:rFonts w:hint="default" w:ascii="Wingdings" w:hAnsi="Wingdings"/>
      </w:rPr>
    </w:lvl>
    <w:lvl w:ilvl="3" w:tplc="DA208EE6" w:tentative="1">
      <w:start w:val="1"/>
      <w:numFmt w:val="bullet"/>
      <w:lvlText w:val=""/>
      <w:lvlJc w:val="left"/>
      <w:pPr>
        <w:tabs>
          <w:tab w:val="num" w:pos="2880"/>
        </w:tabs>
        <w:ind w:left="2880" w:hanging="360"/>
      </w:pPr>
      <w:rPr>
        <w:rFonts w:hint="default" w:ascii="Wingdings" w:hAnsi="Wingdings"/>
      </w:rPr>
    </w:lvl>
    <w:lvl w:ilvl="4" w:tplc="A6CA0462" w:tentative="1">
      <w:start w:val="1"/>
      <w:numFmt w:val="bullet"/>
      <w:lvlText w:val=""/>
      <w:lvlJc w:val="left"/>
      <w:pPr>
        <w:tabs>
          <w:tab w:val="num" w:pos="3600"/>
        </w:tabs>
        <w:ind w:left="3600" w:hanging="360"/>
      </w:pPr>
      <w:rPr>
        <w:rFonts w:hint="default" w:ascii="Wingdings" w:hAnsi="Wingdings"/>
      </w:rPr>
    </w:lvl>
    <w:lvl w:ilvl="5" w:tplc="771CCD48" w:tentative="1">
      <w:start w:val="1"/>
      <w:numFmt w:val="bullet"/>
      <w:lvlText w:val=""/>
      <w:lvlJc w:val="left"/>
      <w:pPr>
        <w:tabs>
          <w:tab w:val="num" w:pos="4320"/>
        </w:tabs>
        <w:ind w:left="4320" w:hanging="360"/>
      </w:pPr>
      <w:rPr>
        <w:rFonts w:hint="default" w:ascii="Wingdings" w:hAnsi="Wingdings"/>
      </w:rPr>
    </w:lvl>
    <w:lvl w:ilvl="6" w:tplc="C79E72A2" w:tentative="1">
      <w:start w:val="1"/>
      <w:numFmt w:val="bullet"/>
      <w:lvlText w:val=""/>
      <w:lvlJc w:val="left"/>
      <w:pPr>
        <w:tabs>
          <w:tab w:val="num" w:pos="5040"/>
        </w:tabs>
        <w:ind w:left="5040" w:hanging="360"/>
      </w:pPr>
      <w:rPr>
        <w:rFonts w:hint="default" w:ascii="Wingdings" w:hAnsi="Wingdings"/>
      </w:rPr>
    </w:lvl>
    <w:lvl w:ilvl="7" w:tplc="1E5ABC32" w:tentative="1">
      <w:start w:val="1"/>
      <w:numFmt w:val="bullet"/>
      <w:lvlText w:val=""/>
      <w:lvlJc w:val="left"/>
      <w:pPr>
        <w:tabs>
          <w:tab w:val="num" w:pos="5760"/>
        </w:tabs>
        <w:ind w:left="5760" w:hanging="360"/>
      </w:pPr>
      <w:rPr>
        <w:rFonts w:hint="default" w:ascii="Wingdings" w:hAnsi="Wingdings"/>
      </w:rPr>
    </w:lvl>
    <w:lvl w:ilvl="8" w:tplc="45FAFC0C"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7E375F"/>
    <w:multiLevelType w:val="multilevel"/>
    <w:tmpl w:val="0232A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2635C0"/>
    <w:multiLevelType w:val="multilevel"/>
    <w:tmpl w:val="94261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4F75D8"/>
    <w:multiLevelType w:val="hybridMultilevel"/>
    <w:tmpl w:val="6D389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B62336"/>
    <w:multiLevelType w:val="hybridMultilevel"/>
    <w:tmpl w:val="EC3C5BC8"/>
    <w:lvl w:ilvl="0" w:tplc="14D23F9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0A1758C"/>
    <w:multiLevelType w:val="hybridMultilevel"/>
    <w:tmpl w:val="B2D06CE6"/>
    <w:lvl w:ilvl="0" w:tplc="0ADC0038">
      <w:start w:val="1"/>
      <w:numFmt w:val="bullet"/>
      <w:lvlText w:val=""/>
      <w:lvlJc w:val="left"/>
      <w:pPr>
        <w:tabs>
          <w:tab w:val="num" w:pos="720"/>
        </w:tabs>
        <w:ind w:left="720" w:hanging="360"/>
      </w:pPr>
      <w:rPr>
        <w:rFonts w:hint="default" w:ascii="Wingdings" w:hAnsi="Wingdings"/>
      </w:rPr>
    </w:lvl>
    <w:lvl w:ilvl="1" w:tplc="A7C2387C">
      <w:start w:val="1"/>
      <w:numFmt w:val="bullet"/>
      <w:lvlText w:val=""/>
      <w:lvlJc w:val="left"/>
      <w:pPr>
        <w:tabs>
          <w:tab w:val="num" w:pos="1440"/>
        </w:tabs>
        <w:ind w:left="1440" w:hanging="360"/>
      </w:pPr>
      <w:rPr>
        <w:rFonts w:hint="default" w:ascii="Wingdings" w:hAnsi="Wingdings"/>
      </w:rPr>
    </w:lvl>
    <w:lvl w:ilvl="2" w:tplc="63B807E4" w:tentative="1">
      <w:start w:val="1"/>
      <w:numFmt w:val="bullet"/>
      <w:lvlText w:val=""/>
      <w:lvlJc w:val="left"/>
      <w:pPr>
        <w:tabs>
          <w:tab w:val="num" w:pos="2160"/>
        </w:tabs>
        <w:ind w:left="2160" w:hanging="360"/>
      </w:pPr>
      <w:rPr>
        <w:rFonts w:hint="default" w:ascii="Wingdings" w:hAnsi="Wingdings"/>
      </w:rPr>
    </w:lvl>
    <w:lvl w:ilvl="3" w:tplc="008074A6" w:tentative="1">
      <w:start w:val="1"/>
      <w:numFmt w:val="bullet"/>
      <w:lvlText w:val=""/>
      <w:lvlJc w:val="left"/>
      <w:pPr>
        <w:tabs>
          <w:tab w:val="num" w:pos="2880"/>
        </w:tabs>
        <w:ind w:left="2880" w:hanging="360"/>
      </w:pPr>
      <w:rPr>
        <w:rFonts w:hint="default" w:ascii="Wingdings" w:hAnsi="Wingdings"/>
      </w:rPr>
    </w:lvl>
    <w:lvl w:ilvl="4" w:tplc="8D58EFD2" w:tentative="1">
      <w:start w:val="1"/>
      <w:numFmt w:val="bullet"/>
      <w:lvlText w:val=""/>
      <w:lvlJc w:val="left"/>
      <w:pPr>
        <w:tabs>
          <w:tab w:val="num" w:pos="3600"/>
        </w:tabs>
        <w:ind w:left="3600" w:hanging="360"/>
      </w:pPr>
      <w:rPr>
        <w:rFonts w:hint="default" w:ascii="Wingdings" w:hAnsi="Wingdings"/>
      </w:rPr>
    </w:lvl>
    <w:lvl w:ilvl="5" w:tplc="0C56B684" w:tentative="1">
      <w:start w:val="1"/>
      <w:numFmt w:val="bullet"/>
      <w:lvlText w:val=""/>
      <w:lvlJc w:val="left"/>
      <w:pPr>
        <w:tabs>
          <w:tab w:val="num" w:pos="4320"/>
        </w:tabs>
        <w:ind w:left="4320" w:hanging="360"/>
      </w:pPr>
      <w:rPr>
        <w:rFonts w:hint="default" w:ascii="Wingdings" w:hAnsi="Wingdings"/>
      </w:rPr>
    </w:lvl>
    <w:lvl w:ilvl="6" w:tplc="77BAB438" w:tentative="1">
      <w:start w:val="1"/>
      <w:numFmt w:val="bullet"/>
      <w:lvlText w:val=""/>
      <w:lvlJc w:val="left"/>
      <w:pPr>
        <w:tabs>
          <w:tab w:val="num" w:pos="5040"/>
        </w:tabs>
        <w:ind w:left="5040" w:hanging="360"/>
      </w:pPr>
      <w:rPr>
        <w:rFonts w:hint="default" w:ascii="Wingdings" w:hAnsi="Wingdings"/>
      </w:rPr>
    </w:lvl>
    <w:lvl w:ilvl="7" w:tplc="58286348" w:tentative="1">
      <w:start w:val="1"/>
      <w:numFmt w:val="bullet"/>
      <w:lvlText w:val=""/>
      <w:lvlJc w:val="left"/>
      <w:pPr>
        <w:tabs>
          <w:tab w:val="num" w:pos="5760"/>
        </w:tabs>
        <w:ind w:left="5760" w:hanging="360"/>
      </w:pPr>
      <w:rPr>
        <w:rFonts w:hint="default" w:ascii="Wingdings" w:hAnsi="Wingdings"/>
      </w:rPr>
    </w:lvl>
    <w:lvl w:ilvl="8" w:tplc="4FCE040E"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2D91526"/>
    <w:multiLevelType w:val="hybridMultilevel"/>
    <w:tmpl w:val="1B6C5EF2"/>
    <w:lvl w:ilvl="0" w:tplc="02CA3A46">
      <w:start w:val="1"/>
      <w:numFmt w:val="bullet"/>
      <w:lvlText w:val=""/>
      <w:lvlJc w:val="left"/>
      <w:pPr>
        <w:tabs>
          <w:tab w:val="num" w:pos="720"/>
        </w:tabs>
        <w:ind w:left="720" w:hanging="360"/>
      </w:pPr>
      <w:rPr>
        <w:rFonts w:hint="default" w:ascii="Wingdings" w:hAnsi="Wingdings"/>
      </w:rPr>
    </w:lvl>
    <w:lvl w:ilvl="1" w:tplc="F530DC0A" w:tentative="1">
      <w:start w:val="1"/>
      <w:numFmt w:val="bullet"/>
      <w:lvlText w:val=""/>
      <w:lvlJc w:val="left"/>
      <w:pPr>
        <w:tabs>
          <w:tab w:val="num" w:pos="1440"/>
        </w:tabs>
        <w:ind w:left="1440" w:hanging="360"/>
      </w:pPr>
      <w:rPr>
        <w:rFonts w:hint="default" w:ascii="Wingdings" w:hAnsi="Wingdings"/>
      </w:rPr>
    </w:lvl>
    <w:lvl w:ilvl="2" w:tplc="F71EEDD4" w:tentative="1">
      <w:start w:val="1"/>
      <w:numFmt w:val="bullet"/>
      <w:lvlText w:val=""/>
      <w:lvlJc w:val="left"/>
      <w:pPr>
        <w:tabs>
          <w:tab w:val="num" w:pos="2160"/>
        </w:tabs>
        <w:ind w:left="2160" w:hanging="360"/>
      </w:pPr>
      <w:rPr>
        <w:rFonts w:hint="default" w:ascii="Wingdings" w:hAnsi="Wingdings"/>
      </w:rPr>
    </w:lvl>
    <w:lvl w:ilvl="3" w:tplc="6AC80002" w:tentative="1">
      <w:start w:val="1"/>
      <w:numFmt w:val="bullet"/>
      <w:lvlText w:val=""/>
      <w:lvlJc w:val="left"/>
      <w:pPr>
        <w:tabs>
          <w:tab w:val="num" w:pos="2880"/>
        </w:tabs>
        <w:ind w:left="2880" w:hanging="360"/>
      </w:pPr>
      <w:rPr>
        <w:rFonts w:hint="default" w:ascii="Wingdings" w:hAnsi="Wingdings"/>
      </w:rPr>
    </w:lvl>
    <w:lvl w:ilvl="4" w:tplc="8B98D602" w:tentative="1">
      <w:start w:val="1"/>
      <w:numFmt w:val="bullet"/>
      <w:lvlText w:val=""/>
      <w:lvlJc w:val="left"/>
      <w:pPr>
        <w:tabs>
          <w:tab w:val="num" w:pos="3600"/>
        </w:tabs>
        <w:ind w:left="3600" w:hanging="360"/>
      </w:pPr>
      <w:rPr>
        <w:rFonts w:hint="default" w:ascii="Wingdings" w:hAnsi="Wingdings"/>
      </w:rPr>
    </w:lvl>
    <w:lvl w:ilvl="5" w:tplc="86247D76" w:tentative="1">
      <w:start w:val="1"/>
      <w:numFmt w:val="bullet"/>
      <w:lvlText w:val=""/>
      <w:lvlJc w:val="left"/>
      <w:pPr>
        <w:tabs>
          <w:tab w:val="num" w:pos="4320"/>
        </w:tabs>
        <w:ind w:left="4320" w:hanging="360"/>
      </w:pPr>
      <w:rPr>
        <w:rFonts w:hint="default" w:ascii="Wingdings" w:hAnsi="Wingdings"/>
      </w:rPr>
    </w:lvl>
    <w:lvl w:ilvl="6" w:tplc="938499CE" w:tentative="1">
      <w:start w:val="1"/>
      <w:numFmt w:val="bullet"/>
      <w:lvlText w:val=""/>
      <w:lvlJc w:val="left"/>
      <w:pPr>
        <w:tabs>
          <w:tab w:val="num" w:pos="5040"/>
        </w:tabs>
        <w:ind w:left="5040" w:hanging="360"/>
      </w:pPr>
      <w:rPr>
        <w:rFonts w:hint="default" w:ascii="Wingdings" w:hAnsi="Wingdings"/>
      </w:rPr>
    </w:lvl>
    <w:lvl w:ilvl="7" w:tplc="0922AA8A" w:tentative="1">
      <w:start w:val="1"/>
      <w:numFmt w:val="bullet"/>
      <w:lvlText w:val=""/>
      <w:lvlJc w:val="left"/>
      <w:pPr>
        <w:tabs>
          <w:tab w:val="num" w:pos="5760"/>
        </w:tabs>
        <w:ind w:left="5760" w:hanging="360"/>
      </w:pPr>
      <w:rPr>
        <w:rFonts w:hint="default" w:ascii="Wingdings" w:hAnsi="Wingdings"/>
      </w:rPr>
    </w:lvl>
    <w:lvl w:ilvl="8" w:tplc="037C17C4"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86F5B7C"/>
    <w:multiLevelType w:val="multilevel"/>
    <w:tmpl w:val="F41A0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E041B3E"/>
    <w:multiLevelType w:val="hybridMultilevel"/>
    <w:tmpl w:val="AE78AB70"/>
    <w:lvl w:ilvl="0" w:tplc="54105C40">
      <w:start w:val="1"/>
      <w:numFmt w:val="bullet"/>
      <w:lvlText w:val=""/>
      <w:lvlJc w:val="left"/>
      <w:pPr>
        <w:tabs>
          <w:tab w:val="num" w:pos="720"/>
        </w:tabs>
        <w:ind w:left="720" w:hanging="360"/>
      </w:pPr>
      <w:rPr>
        <w:rFonts w:hint="default" w:ascii="Wingdings" w:hAnsi="Wingdings"/>
      </w:rPr>
    </w:lvl>
    <w:lvl w:ilvl="1" w:tplc="7DB408C2">
      <w:start w:val="1"/>
      <w:numFmt w:val="bullet"/>
      <w:lvlText w:val=""/>
      <w:lvlJc w:val="left"/>
      <w:pPr>
        <w:tabs>
          <w:tab w:val="num" w:pos="1440"/>
        </w:tabs>
        <w:ind w:left="1440" w:hanging="360"/>
      </w:pPr>
      <w:rPr>
        <w:rFonts w:hint="default" w:ascii="Wingdings" w:hAnsi="Wingdings"/>
      </w:rPr>
    </w:lvl>
    <w:lvl w:ilvl="2" w:tplc="422CFB0C" w:tentative="1">
      <w:start w:val="1"/>
      <w:numFmt w:val="bullet"/>
      <w:lvlText w:val=""/>
      <w:lvlJc w:val="left"/>
      <w:pPr>
        <w:tabs>
          <w:tab w:val="num" w:pos="2160"/>
        </w:tabs>
        <w:ind w:left="2160" w:hanging="360"/>
      </w:pPr>
      <w:rPr>
        <w:rFonts w:hint="default" w:ascii="Wingdings" w:hAnsi="Wingdings"/>
      </w:rPr>
    </w:lvl>
    <w:lvl w:ilvl="3" w:tplc="89AE44D8" w:tentative="1">
      <w:start w:val="1"/>
      <w:numFmt w:val="bullet"/>
      <w:lvlText w:val=""/>
      <w:lvlJc w:val="left"/>
      <w:pPr>
        <w:tabs>
          <w:tab w:val="num" w:pos="2880"/>
        </w:tabs>
        <w:ind w:left="2880" w:hanging="360"/>
      </w:pPr>
      <w:rPr>
        <w:rFonts w:hint="default" w:ascii="Wingdings" w:hAnsi="Wingdings"/>
      </w:rPr>
    </w:lvl>
    <w:lvl w:ilvl="4" w:tplc="87A09AE4" w:tentative="1">
      <w:start w:val="1"/>
      <w:numFmt w:val="bullet"/>
      <w:lvlText w:val=""/>
      <w:lvlJc w:val="left"/>
      <w:pPr>
        <w:tabs>
          <w:tab w:val="num" w:pos="3600"/>
        </w:tabs>
        <w:ind w:left="3600" w:hanging="360"/>
      </w:pPr>
      <w:rPr>
        <w:rFonts w:hint="default" w:ascii="Wingdings" w:hAnsi="Wingdings"/>
      </w:rPr>
    </w:lvl>
    <w:lvl w:ilvl="5" w:tplc="A59849A8" w:tentative="1">
      <w:start w:val="1"/>
      <w:numFmt w:val="bullet"/>
      <w:lvlText w:val=""/>
      <w:lvlJc w:val="left"/>
      <w:pPr>
        <w:tabs>
          <w:tab w:val="num" w:pos="4320"/>
        </w:tabs>
        <w:ind w:left="4320" w:hanging="360"/>
      </w:pPr>
      <w:rPr>
        <w:rFonts w:hint="default" w:ascii="Wingdings" w:hAnsi="Wingdings"/>
      </w:rPr>
    </w:lvl>
    <w:lvl w:ilvl="6" w:tplc="1C0C6E6C" w:tentative="1">
      <w:start w:val="1"/>
      <w:numFmt w:val="bullet"/>
      <w:lvlText w:val=""/>
      <w:lvlJc w:val="left"/>
      <w:pPr>
        <w:tabs>
          <w:tab w:val="num" w:pos="5040"/>
        </w:tabs>
        <w:ind w:left="5040" w:hanging="360"/>
      </w:pPr>
      <w:rPr>
        <w:rFonts w:hint="default" w:ascii="Wingdings" w:hAnsi="Wingdings"/>
      </w:rPr>
    </w:lvl>
    <w:lvl w:ilvl="7" w:tplc="864EC808" w:tentative="1">
      <w:start w:val="1"/>
      <w:numFmt w:val="bullet"/>
      <w:lvlText w:val=""/>
      <w:lvlJc w:val="left"/>
      <w:pPr>
        <w:tabs>
          <w:tab w:val="num" w:pos="5760"/>
        </w:tabs>
        <w:ind w:left="5760" w:hanging="360"/>
      </w:pPr>
      <w:rPr>
        <w:rFonts w:hint="default" w:ascii="Wingdings" w:hAnsi="Wingdings"/>
      </w:rPr>
    </w:lvl>
    <w:lvl w:ilvl="8" w:tplc="52702262"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FAC4B7F"/>
    <w:multiLevelType w:val="multilevel"/>
    <w:tmpl w:val="0972A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6">
    <w:abstractNumId w:val="15"/>
  </w:num>
  <w:num w:numId="15">
    <w:abstractNumId w:val="14"/>
  </w:num>
  <w:num w:numId="1">
    <w:abstractNumId w:val="11"/>
  </w:num>
  <w:num w:numId="2">
    <w:abstractNumId w:val="2"/>
  </w:num>
  <w:num w:numId="3">
    <w:abstractNumId w:val="9"/>
  </w:num>
  <w:num w:numId="4">
    <w:abstractNumId w:val="8"/>
  </w:num>
  <w:num w:numId="5">
    <w:abstractNumId w:val="7"/>
  </w:num>
  <w:num w:numId="6">
    <w:abstractNumId w:val="6"/>
  </w:num>
  <w:num w:numId="7">
    <w:abstractNumId w:val="3"/>
  </w:num>
  <w:num w:numId="8">
    <w:abstractNumId w:val="12"/>
  </w:num>
  <w:num w:numId="9">
    <w:abstractNumId w:val="10"/>
  </w:num>
  <w:num w:numId="10">
    <w:abstractNumId w:val="5"/>
  </w:num>
  <w:num w:numId="11">
    <w:abstractNumId w:val="0"/>
  </w:num>
  <w:num w:numId="12">
    <w:abstractNumId w:val="13"/>
  </w:num>
  <w:num w:numId="13">
    <w:abstractNumId w:val="4"/>
  </w:num>
  <w:num w:numId="1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7C"/>
    <w:rsid w:val="000048FF"/>
    <w:rsid w:val="0005399B"/>
    <w:rsid w:val="000C9EDD"/>
    <w:rsid w:val="004A5F7C"/>
    <w:rsid w:val="00527162"/>
    <w:rsid w:val="007F7F24"/>
    <w:rsid w:val="008F2D8A"/>
    <w:rsid w:val="00F63B2E"/>
    <w:rsid w:val="00F80AB6"/>
    <w:rsid w:val="0185A500"/>
    <w:rsid w:val="01BC691B"/>
    <w:rsid w:val="01D09287"/>
    <w:rsid w:val="027E0D07"/>
    <w:rsid w:val="028026C9"/>
    <w:rsid w:val="047CF61E"/>
    <w:rsid w:val="04F3FA32"/>
    <w:rsid w:val="06748710"/>
    <w:rsid w:val="06A746B1"/>
    <w:rsid w:val="0B102A46"/>
    <w:rsid w:val="0B3C7500"/>
    <w:rsid w:val="12DA4DD7"/>
    <w:rsid w:val="15D28046"/>
    <w:rsid w:val="18F62DE6"/>
    <w:rsid w:val="19B0D718"/>
    <w:rsid w:val="19F221CE"/>
    <w:rsid w:val="1E57C388"/>
    <w:rsid w:val="1EE31FAC"/>
    <w:rsid w:val="1F9B8150"/>
    <w:rsid w:val="2050769A"/>
    <w:rsid w:val="20543823"/>
    <w:rsid w:val="21053818"/>
    <w:rsid w:val="237F5EB5"/>
    <w:rsid w:val="23FA9060"/>
    <w:rsid w:val="253BB384"/>
    <w:rsid w:val="25DF3E8C"/>
    <w:rsid w:val="29E977F4"/>
    <w:rsid w:val="2A062FCC"/>
    <w:rsid w:val="2AB2D0ED"/>
    <w:rsid w:val="2B17F2F0"/>
    <w:rsid w:val="2C2F94A6"/>
    <w:rsid w:val="2E9A3985"/>
    <w:rsid w:val="2F0A95E9"/>
    <w:rsid w:val="3128334E"/>
    <w:rsid w:val="3255697A"/>
    <w:rsid w:val="32866100"/>
    <w:rsid w:val="346B0128"/>
    <w:rsid w:val="347F8949"/>
    <w:rsid w:val="34C3FBC3"/>
    <w:rsid w:val="3A528A31"/>
    <w:rsid w:val="3B0092C7"/>
    <w:rsid w:val="3B2F7DD3"/>
    <w:rsid w:val="3EA206F7"/>
    <w:rsid w:val="41BBD3DE"/>
    <w:rsid w:val="41D1D811"/>
    <w:rsid w:val="444B757E"/>
    <w:rsid w:val="4528E056"/>
    <w:rsid w:val="45AE2DA4"/>
    <w:rsid w:val="46F2F88B"/>
    <w:rsid w:val="48A8E5AE"/>
    <w:rsid w:val="48B8E7A5"/>
    <w:rsid w:val="48EC4DD8"/>
    <w:rsid w:val="4A92A2AB"/>
    <w:rsid w:val="4C31EACF"/>
    <w:rsid w:val="4D1C1FE4"/>
    <w:rsid w:val="4F42FC3E"/>
    <w:rsid w:val="4F73C158"/>
    <w:rsid w:val="51334326"/>
    <w:rsid w:val="55C54E88"/>
    <w:rsid w:val="55E054BC"/>
    <w:rsid w:val="569B0D39"/>
    <w:rsid w:val="57DB9698"/>
    <w:rsid w:val="5888726D"/>
    <w:rsid w:val="5B74E438"/>
    <w:rsid w:val="5B933420"/>
    <w:rsid w:val="5F4DC4E7"/>
    <w:rsid w:val="604B8A73"/>
    <w:rsid w:val="607D4ABC"/>
    <w:rsid w:val="60A5321C"/>
    <w:rsid w:val="61065782"/>
    <w:rsid w:val="616AF394"/>
    <w:rsid w:val="61836AA3"/>
    <w:rsid w:val="633EEFF6"/>
    <w:rsid w:val="648FF7BA"/>
    <w:rsid w:val="680F87EE"/>
    <w:rsid w:val="69CEF089"/>
    <w:rsid w:val="6ACDFA50"/>
    <w:rsid w:val="6C52F7D9"/>
    <w:rsid w:val="6CE3F76E"/>
    <w:rsid w:val="6D6DD26A"/>
    <w:rsid w:val="6F391F2F"/>
    <w:rsid w:val="6FD73D9E"/>
    <w:rsid w:val="6FEE007F"/>
    <w:rsid w:val="7172D4CA"/>
    <w:rsid w:val="72FDDD1F"/>
    <w:rsid w:val="73983893"/>
    <w:rsid w:val="748CAA24"/>
    <w:rsid w:val="7508388B"/>
    <w:rsid w:val="765577B3"/>
    <w:rsid w:val="7ABD69E0"/>
    <w:rsid w:val="7D66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BBDA"/>
  <w15:chartTrackingRefBased/>
  <w15:docId w15:val="{611E0DEB-5CC8-4189-BEA2-3BFC36FA4D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5F7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5F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5F7C"/>
  </w:style>
  <w:style w:type="paragraph" w:styleId="NormalWeb">
    <w:name w:val="Normal (Web)"/>
    <w:basedOn w:val="Normal"/>
    <w:uiPriority w:val="99"/>
    <w:semiHidden/>
    <w:unhideWhenUsed/>
    <w:rsid w:val="004A5F7C"/>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4A5F7C"/>
    <w:pPr>
      <w:ind w:left="720"/>
      <w:contextualSpacing/>
    </w:pPr>
  </w:style>
  <w:style w:type="character" w:styleId="Hyperlink">
    <w:name w:val="Hyperlink"/>
    <w:basedOn w:val="DefaultParagraphFont"/>
    <w:uiPriority w:val="99"/>
    <w:unhideWhenUsed/>
    <w:rsid w:val="004A5F7C"/>
    <w:rPr>
      <w:color w:val="0563C1" w:themeColor="hyperlink"/>
      <w:u w:val="single"/>
    </w:rPr>
  </w:style>
  <w:style w:type="character" w:styleId="normaltextrun" w:customStyle="1">
    <w:name w:val="normaltextrun"/>
    <w:basedOn w:val="DefaultParagraphFont"/>
    <w:rsid w:val="004A5F7C"/>
  </w:style>
  <w:style w:type="character" w:styleId="scxw220771959" w:customStyle="1">
    <w:name w:val="scxw220771959"/>
    <w:basedOn w:val="DefaultParagraphFont"/>
    <w:rsid w:val="004A5F7C"/>
  </w:style>
  <w:style w:type="character" w:styleId="eop" w:customStyle="1">
    <w:name w:val="eop"/>
    <w:basedOn w:val="DefaultParagraphFont"/>
    <w:rsid w:val="004A5F7C"/>
  </w:style>
  <w:style w:type="paragraph" w:styleId="paragraph" w:customStyle="1">
    <w:name w:val="paragraph"/>
    <w:basedOn w:val="Normal"/>
    <w:rsid w:val="004A5F7C"/>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A5F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5F7C"/>
  </w:style>
  <w:style w:type="character" w:styleId="scxw74606857" w:customStyle="1">
    <w:name w:val="scxw74606857"/>
    <w:basedOn w:val="DefaultParagraphFont"/>
    <w:rsid w:val="00F63B2E"/>
  </w:style>
  <w:style w:type="character" w:styleId="scxw242758719" w:customStyle="1">
    <w:name w:val="scxw242758719"/>
    <w:basedOn w:val="DefaultParagraphFont"/>
    <w:rsid w:val="00F63B2E"/>
  </w:style>
  <w:style w:type="character" w:styleId="scxw12363106" w:customStyle="1">
    <w:name w:val="scxw12363106"/>
    <w:basedOn w:val="DefaultParagraphFont"/>
    <w:rsid w:val="00F63B2E"/>
  </w:style>
  <w:style w:type="character" w:styleId="scxw30494187" w:customStyle="1">
    <w:name w:val="scxw30494187"/>
    <w:basedOn w:val="DefaultParagraphFont"/>
    <w:rsid w:val="00F63B2E"/>
  </w:style>
  <w:style w:type="character" w:styleId="scxw68883778" w:customStyle="1">
    <w:name w:val="scxw68883778"/>
    <w:basedOn w:val="DefaultParagraphFont"/>
    <w:rsid w:val="00F63B2E"/>
  </w:style>
  <w:style w:type="character" w:styleId="tabchar" w:customStyle="1">
    <w:name w:val="tabchar"/>
    <w:basedOn w:val="DefaultParagraphFont"/>
    <w:rsid w:val="00F63B2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4540">
      <w:bodyDiv w:val="1"/>
      <w:marLeft w:val="0"/>
      <w:marRight w:val="0"/>
      <w:marTop w:val="0"/>
      <w:marBottom w:val="0"/>
      <w:divBdr>
        <w:top w:val="none" w:sz="0" w:space="0" w:color="auto"/>
        <w:left w:val="none" w:sz="0" w:space="0" w:color="auto"/>
        <w:bottom w:val="none" w:sz="0" w:space="0" w:color="auto"/>
        <w:right w:val="none" w:sz="0" w:space="0" w:color="auto"/>
      </w:divBdr>
      <w:divsChild>
        <w:div w:id="1742824436">
          <w:marLeft w:val="0"/>
          <w:marRight w:val="0"/>
          <w:marTop w:val="0"/>
          <w:marBottom w:val="0"/>
          <w:divBdr>
            <w:top w:val="none" w:sz="0" w:space="0" w:color="auto"/>
            <w:left w:val="none" w:sz="0" w:space="0" w:color="auto"/>
            <w:bottom w:val="none" w:sz="0" w:space="0" w:color="auto"/>
            <w:right w:val="none" w:sz="0" w:space="0" w:color="auto"/>
          </w:divBdr>
        </w:div>
        <w:div w:id="649482013">
          <w:marLeft w:val="0"/>
          <w:marRight w:val="0"/>
          <w:marTop w:val="0"/>
          <w:marBottom w:val="0"/>
          <w:divBdr>
            <w:top w:val="none" w:sz="0" w:space="0" w:color="auto"/>
            <w:left w:val="none" w:sz="0" w:space="0" w:color="auto"/>
            <w:bottom w:val="none" w:sz="0" w:space="0" w:color="auto"/>
            <w:right w:val="none" w:sz="0" w:space="0" w:color="auto"/>
          </w:divBdr>
        </w:div>
      </w:divsChild>
    </w:div>
    <w:div w:id="1458915512">
      <w:bodyDiv w:val="1"/>
      <w:marLeft w:val="0"/>
      <w:marRight w:val="0"/>
      <w:marTop w:val="0"/>
      <w:marBottom w:val="0"/>
      <w:divBdr>
        <w:top w:val="none" w:sz="0" w:space="0" w:color="auto"/>
        <w:left w:val="none" w:sz="0" w:space="0" w:color="auto"/>
        <w:bottom w:val="none" w:sz="0" w:space="0" w:color="auto"/>
        <w:right w:val="none" w:sz="0" w:space="0" w:color="auto"/>
      </w:divBdr>
      <w:divsChild>
        <w:div w:id="64107217">
          <w:marLeft w:val="0"/>
          <w:marRight w:val="0"/>
          <w:marTop w:val="0"/>
          <w:marBottom w:val="0"/>
          <w:divBdr>
            <w:top w:val="none" w:sz="0" w:space="0" w:color="auto"/>
            <w:left w:val="none" w:sz="0" w:space="0" w:color="auto"/>
            <w:bottom w:val="none" w:sz="0" w:space="0" w:color="auto"/>
            <w:right w:val="none" w:sz="0" w:space="0" w:color="auto"/>
          </w:divBdr>
        </w:div>
        <w:div w:id="205722133">
          <w:marLeft w:val="0"/>
          <w:marRight w:val="0"/>
          <w:marTop w:val="0"/>
          <w:marBottom w:val="0"/>
          <w:divBdr>
            <w:top w:val="none" w:sz="0" w:space="0" w:color="auto"/>
            <w:left w:val="none" w:sz="0" w:space="0" w:color="auto"/>
            <w:bottom w:val="none" w:sz="0" w:space="0" w:color="auto"/>
            <w:right w:val="none" w:sz="0" w:space="0" w:color="auto"/>
          </w:divBdr>
        </w:div>
        <w:div w:id="1022584454">
          <w:marLeft w:val="0"/>
          <w:marRight w:val="0"/>
          <w:marTop w:val="0"/>
          <w:marBottom w:val="0"/>
          <w:divBdr>
            <w:top w:val="none" w:sz="0" w:space="0" w:color="auto"/>
            <w:left w:val="none" w:sz="0" w:space="0" w:color="auto"/>
            <w:bottom w:val="none" w:sz="0" w:space="0" w:color="auto"/>
            <w:right w:val="none" w:sz="0" w:space="0" w:color="auto"/>
          </w:divBdr>
        </w:div>
      </w:divsChild>
    </w:div>
    <w:div w:id="2034650733">
      <w:bodyDiv w:val="1"/>
      <w:marLeft w:val="0"/>
      <w:marRight w:val="0"/>
      <w:marTop w:val="0"/>
      <w:marBottom w:val="0"/>
      <w:divBdr>
        <w:top w:val="none" w:sz="0" w:space="0" w:color="auto"/>
        <w:left w:val="none" w:sz="0" w:space="0" w:color="auto"/>
        <w:bottom w:val="none" w:sz="0" w:space="0" w:color="auto"/>
        <w:right w:val="none" w:sz="0" w:space="0" w:color="auto"/>
      </w:divBdr>
      <w:divsChild>
        <w:div w:id="1836991593">
          <w:marLeft w:val="0"/>
          <w:marRight w:val="0"/>
          <w:marTop w:val="0"/>
          <w:marBottom w:val="0"/>
          <w:divBdr>
            <w:top w:val="none" w:sz="0" w:space="0" w:color="auto"/>
            <w:left w:val="none" w:sz="0" w:space="0" w:color="auto"/>
            <w:bottom w:val="none" w:sz="0" w:space="0" w:color="auto"/>
            <w:right w:val="none" w:sz="0" w:space="0" w:color="auto"/>
          </w:divBdr>
        </w:div>
        <w:div w:id="8260402">
          <w:marLeft w:val="0"/>
          <w:marRight w:val="0"/>
          <w:marTop w:val="0"/>
          <w:marBottom w:val="0"/>
          <w:divBdr>
            <w:top w:val="none" w:sz="0" w:space="0" w:color="auto"/>
            <w:left w:val="none" w:sz="0" w:space="0" w:color="auto"/>
            <w:bottom w:val="none" w:sz="0" w:space="0" w:color="auto"/>
            <w:right w:val="none" w:sz="0" w:space="0" w:color="auto"/>
          </w:divBdr>
        </w:div>
      </w:divsChild>
    </w:div>
    <w:div w:id="2108377676">
      <w:bodyDiv w:val="1"/>
      <w:marLeft w:val="0"/>
      <w:marRight w:val="0"/>
      <w:marTop w:val="0"/>
      <w:marBottom w:val="0"/>
      <w:divBdr>
        <w:top w:val="none" w:sz="0" w:space="0" w:color="auto"/>
        <w:left w:val="none" w:sz="0" w:space="0" w:color="auto"/>
        <w:bottom w:val="none" w:sz="0" w:space="0" w:color="auto"/>
        <w:right w:val="none" w:sz="0" w:space="0" w:color="auto"/>
      </w:divBdr>
      <w:divsChild>
        <w:div w:id="398208352">
          <w:marLeft w:val="0"/>
          <w:marRight w:val="0"/>
          <w:marTop w:val="0"/>
          <w:marBottom w:val="0"/>
          <w:divBdr>
            <w:top w:val="none" w:sz="0" w:space="0" w:color="auto"/>
            <w:left w:val="none" w:sz="0" w:space="0" w:color="auto"/>
            <w:bottom w:val="none" w:sz="0" w:space="0" w:color="auto"/>
            <w:right w:val="none" w:sz="0" w:space="0" w:color="auto"/>
          </w:divBdr>
        </w:div>
        <w:div w:id="1649093508">
          <w:marLeft w:val="0"/>
          <w:marRight w:val="0"/>
          <w:marTop w:val="0"/>
          <w:marBottom w:val="0"/>
          <w:divBdr>
            <w:top w:val="none" w:sz="0" w:space="0" w:color="auto"/>
            <w:left w:val="none" w:sz="0" w:space="0" w:color="auto"/>
            <w:bottom w:val="none" w:sz="0" w:space="0" w:color="auto"/>
            <w:right w:val="none" w:sz="0" w:space="0" w:color="auto"/>
          </w:divBdr>
        </w:div>
        <w:div w:id="1789927373">
          <w:marLeft w:val="0"/>
          <w:marRight w:val="0"/>
          <w:marTop w:val="0"/>
          <w:marBottom w:val="0"/>
          <w:divBdr>
            <w:top w:val="none" w:sz="0" w:space="0" w:color="auto"/>
            <w:left w:val="none" w:sz="0" w:space="0" w:color="auto"/>
            <w:bottom w:val="none" w:sz="0" w:space="0" w:color="auto"/>
            <w:right w:val="none" w:sz="0" w:space="0" w:color="auto"/>
          </w:divBdr>
        </w:div>
        <w:div w:id="2050834141">
          <w:marLeft w:val="0"/>
          <w:marRight w:val="0"/>
          <w:marTop w:val="0"/>
          <w:marBottom w:val="0"/>
          <w:divBdr>
            <w:top w:val="none" w:sz="0" w:space="0" w:color="auto"/>
            <w:left w:val="none" w:sz="0" w:space="0" w:color="auto"/>
            <w:bottom w:val="none" w:sz="0" w:space="0" w:color="auto"/>
            <w:right w:val="none" w:sz="0" w:space="0" w:color="auto"/>
          </w:divBdr>
        </w:div>
        <w:div w:id="1056781086">
          <w:marLeft w:val="0"/>
          <w:marRight w:val="0"/>
          <w:marTop w:val="0"/>
          <w:marBottom w:val="0"/>
          <w:divBdr>
            <w:top w:val="none" w:sz="0" w:space="0" w:color="auto"/>
            <w:left w:val="none" w:sz="0" w:space="0" w:color="auto"/>
            <w:bottom w:val="none" w:sz="0" w:space="0" w:color="auto"/>
            <w:right w:val="none" w:sz="0" w:space="0" w:color="auto"/>
          </w:divBdr>
        </w:div>
        <w:div w:id="597446615">
          <w:marLeft w:val="0"/>
          <w:marRight w:val="0"/>
          <w:marTop w:val="0"/>
          <w:marBottom w:val="0"/>
          <w:divBdr>
            <w:top w:val="none" w:sz="0" w:space="0" w:color="auto"/>
            <w:left w:val="none" w:sz="0" w:space="0" w:color="auto"/>
            <w:bottom w:val="none" w:sz="0" w:space="0" w:color="auto"/>
            <w:right w:val="none" w:sz="0" w:space="0" w:color="auto"/>
          </w:divBdr>
          <w:divsChild>
            <w:div w:id="179399166">
              <w:marLeft w:val="0"/>
              <w:marRight w:val="0"/>
              <w:marTop w:val="0"/>
              <w:marBottom w:val="0"/>
              <w:divBdr>
                <w:top w:val="none" w:sz="0" w:space="0" w:color="auto"/>
                <w:left w:val="none" w:sz="0" w:space="0" w:color="auto"/>
                <w:bottom w:val="none" w:sz="0" w:space="0" w:color="auto"/>
                <w:right w:val="none" w:sz="0" w:space="0" w:color="auto"/>
              </w:divBdr>
            </w:div>
            <w:div w:id="1570068638">
              <w:marLeft w:val="0"/>
              <w:marRight w:val="0"/>
              <w:marTop w:val="0"/>
              <w:marBottom w:val="0"/>
              <w:divBdr>
                <w:top w:val="none" w:sz="0" w:space="0" w:color="auto"/>
                <w:left w:val="none" w:sz="0" w:space="0" w:color="auto"/>
                <w:bottom w:val="none" w:sz="0" w:space="0" w:color="auto"/>
                <w:right w:val="none" w:sz="0" w:space="0" w:color="auto"/>
              </w:divBdr>
            </w:div>
            <w:div w:id="1775398731">
              <w:marLeft w:val="0"/>
              <w:marRight w:val="0"/>
              <w:marTop w:val="0"/>
              <w:marBottom w:val="0"/>
              <w:divBdr>
                <w:top w:val="none" w:sz="0" w:space="0" w:color="auto"/>
                <w:left w:val="none" w:sz="0" w:space="0" w:color="auto"/>
                <w:bottom w:val="none" w:sz="0" w:space="0" w:color="auto"/>
                <w:right w:val="none" w:sz="0" w:space="0" w:color="auto"/>
              </w:divBdr>
            </w:div>
            <w:div w:id="1013454433">
              <w:marLeft w:val="0"/>
              <w:marRight w:val="0"/>
              <w:marTop w:val="0"/>
              <w:marBottom w:val="0"/>
              <w:divBdr>
                <w:top w:val="none" w:sz="0" w:space="0" w:color="auto"/>
                <w:left w:val="none" w:sz="0" w:space="0" w:color="auto"/>
                <w:bottom w:val="none" w:sz="0" w:space="0" w:color="auto"/>
                <w:right w:val="none" w:sz="0" w:space="0" w:color="auto"/>
              </w:divBdr>
            </w:div>
            <w:div w:id="481505609">
              <w:marLeft w:val="0"/>
              <w:marRight w:val="0"/>
              <w:marTop w:val="0"/>
              <w:marBottom w:val="0"/>
              <w:divBdr>
                <w:top w:val="none" w:sz="0" w:space="0" w:color="auto"/>
                <w:left w:val="none" w:sz="0" w:space="0" w:color="auto"/>
                <w:bottom w:val="none" w:sz="0" w:space="0" w:color="auto"/>
                <w:right w:val="none" w:sz="0" w:space="0" w:color="auto"/>
              </w:divBdr>
            </w:div>
            <w:div w:id="1384910769">
              <w:marLeft w:val="0"/>
              <w:marRight w:val="0"/>
              <w:marTop w:val="0"/>
              <w:marBottom w:val="0"/>
              <w:divBdr>
                <w:top w:val="none" w:sz="0" w:space="0" w:color="auto"/>
                <w:left w:val="none" w:sz="0" w:space="0" w:color="auto"/>
                <w:bottom w:val="none" w:sz="0" w:space="0" w:color="auto"/>
                <w:right w:val="none" w:sz="0" w:space="0" w:color="auto"/>
              </w:divBdr>
            </w:div>
            <w:div w:id="171605765">
              <w:marLeft w:val="0"/>
              <w:marRight w:val="0"/>
              <w:marTop w:val="0"/>
              <w:marBottom w:val="0"/>
              <w:divBdr>
                <w:top w:val="none" w:sz="0" w:space="0" w:color="auto"/>
                <w:left w:val="none" w:sz="0" w:space="0" w:color="auto"/>
                <w:bottom w:val="none" w:sz="0" w:space="0" w:color="auto"/>
                <w:right w:val="none" w:sz="0" w:space="0" w:color="auto"/>
              </w:divBdr>
            </w:div>
          </w:divsChild>
        </w:div>
        <w:div w:id="2085449397">
          <w:marLeft w:val="0"/>
          <w:marRight w:val="0"/>
          <w:marTop w:val="0"/>
          <w:marBottom w:val="0"/>
          <w:divBdr>
            <w:top w:val="none" w:sz="0" w:space="0" w:color="auto"/>
            <w:left w:val="none" w:sz="0" w:space="0" w:color="auto"/>
            <w:bottom w:val="none" w:sz="0" w:space="0" w:color="auto"/>
            <w:right w:val="none" w:sz="0" w:space="0" w:color="auto"/>
          </w:divBdr>
          <w:divsChild>
            <w:div w:id="551501793">
              <w:marLeft w:val="0"/>
              <w:marRight w:val="0"/>
              <w:marTop w:val="0"/>
              <w:marBottom w:val="0"/>
              <w:divBdr>
                <w:top w:val="none" w:sz="0" w:space="0" w:color="auto"/>
                <w:left w:val="none" w:sz="0" w:space="0" w:color="auto"/>
                <w:bottom w:val="none" w:sz="0" w:space="0" w:color="auto"/>
                <w:right w:val="none" w:sz="0" w:space="0" w:color="auto"/>
              </w:divBdr>
            </w:div>
            <w:div w:id="883366717">
              <w:marLeft w:val="0"/>
              <w:marRight w:val="0"/>
              <w:marTop w:val="0"/>
              <w:marBottom w:val="0"/>
              <w:divBdr>
                <w:top w:val="none" w:sz="0" w:space="0" w:color="auto"/>
                <w:left w:val="none" w:sz="0" w:space="0" w:color="auto"/>
                <w:bottom w:val="none" w:sz="0" w:space="0" w:color="auto"/>
                <w:right w:val="none" w:sz="0" w:space="0" w:color="auto"/>
              </w:divBdr>
            </w:div>
            <w:div w:id="2086147747">
              <w:marLeft w:val="0"/>
              <w:marRight w:val="0"/>
              <w:marTop w:val="0"/>
              <w:marBottom w:val="0"/>
              <w:divBdr>
                <w:top w:val="none" w:sz="0" w:space="0" w:color="auto"/>
                <w:left w:val="none" w:sz="0" w:space="0" w:color="auto"/>
                <w:bottom w:val="none" w:sz="0" w:space="0" w:color="auto"/>
                <w:right w:val="none" w:sz="0" w:space="0" w:color="auto"/>
              </w:divBdr>
            </w:div>
            <w:div w:id="504856279">
              <w:marLeft w:val="0"/>
              <w:marRight w:val="0"/>
              <w:marTop w:val="0"/>
              <w:marBottom w:val="0"/>
              <w:divBdr>
                <w:top w:val="none" w:sz="0" w:space="0" w:color="auto"/>
                <w:left w:val="none" w:sz="0" w:space="0" w:color="auto"/>
                <w:bottom w:val="none" w:sz="0" w:space="0" w:color="auto"/>
                <w:right w:val="none" w:sz="0" w:space="0" w:color="auto"/>
              </w:divBdr>
            </w:div>
            <w:div w:id="923537077">
              <w:marLeft w:val="0"/>
              <w:marRight w:val="0"/>
              <w:marTop w:val="0"/>
              <w:marBottom w:val="0"/>
              <w:divBdr>
                <w:top w:val="none" w:sz="0" w:space="0" w:color="auto"/>
                <w:left w:val="none" w:sz="0" w:space="0" w:color="auto"/>
                <w:bottom w:val="none" w:sz="0" w:space="0" w:color="auto"/>
                <w:right w:val="none" w:sz="0" w:space="0" w:color="auto"/>
              </w:divBdr>
            </w:div>
            <w:div w:id="907837296">
              <w:marLeft w:val="0"/>
              <w:marRight w:val="0"/>
              <w:marTop w:val="0"/>
              <w:marBottom w:val="0"/>
              <w:divBdr>
                <w:top w:val="none" w:sz="0" w:space="0" w:color="auto"/>
                <w:left w:val="none" w:sz="0" w:space="0" w:color="auto"/>
                <w:bottom w:val="none" w:sz="0" w:space="0" w:color="auto"/>
                <w:right w:val="none" w:sz="0" w:space="0" w:color="auto"/>
              </w:divBdr>
            </w:div>
            <w:div w:id="85932299">
              <w:marLeft w:val="0"/>
              <w:marRight w:val="0"/>
              <w:marTop w:val="0"/>
              <w:marBottom w:val="0"/>
              <w:divBdr>
                <w:top w:val="none" w:sz="0" w:space="0" w:color="auto"/>
                <w:left w:val="none" w:sz="0" w:space="0" w:color="auto"/>
                <w:bottom w:val="none" w:sz="0" w:space="0" w:color="auto"/>
                <w:right w:val="none" w:sz="0" w:space="0" w:color="auto"/>
              </w:divBdr>
            </w:div>
          </w:divsChild>
        </w:div>
        <w:div w:id="1524977826">
          <w:marLeft w:val="0"/>
          <w:marRight w:val="0"/>
          <w:marTop w:val="0"/>
          <w:marBottom w:val="0"/>
          <w:divBdr>
            <w:top w:val="none" w:sz="0" w:space="0" w:color="auto"/>
            <w:left w:val="none" w:sz="0" w:space="0" w:color="auto"/>
            <w:bottom w:val="none" w:sz="0" w:space="0" w:color="auto"/>
            <w:right w:val="none" w:sz="0" w:space="0" w:color="auto"/>
          </w:divBdr>
          <w:divsChild>
            <w:div w:id="831138272">
              <w:marLeft w:val="0"/>
              <w:marRight w:val="0"/>
              <w:marTop w:val="0"/>
              <w:marBottom w:val="0"/>
              <w:divBdr>
                <w:top w:val="none" w:sz="0" w:space="0" w:color="auto"/>
                <w:left w:val="none" w:sz="0" w:space="0" w:color="auto"/>
                <w:bottom w:val="none" w:sz="0" w:space="0" w:color="auto"/>
                <w:right w:val="none" w:sz="0" w:space="0" w:color="auto"/>
              </w:divBdr>
            </w:div>
            <w:div w:id="446855316">
              <w:marLeft w:val="0"/>
              <w:marRight w:val="0"/>
              <w:marTop w:val="0"/>
              <w:marBottom w:val="0"/>
              <w:divBdr>
                <w:top w:val="none" w:sz="0" w:space="0" w:color="auto"/>
                <w:left w:val="none" w:sz="0" w:space="0" w:color="auto"/>
                <w:bottom w:val="none" w:sz="0" w:space="0" w:color="auto"/>
                <w:right w:val="none" w:sz="0" w:space="0" w:color="auto"/>
              </w:divBdr>
            </w:div>
            <w:div w:id="1387486714">
              <w:marLeft w:val="0"/>
              <w:marRight w:val="0"/>
              <w:marTop w:val="0"/>
              <w:marBottom w:val="0"/>
              <w:divBdr>
                <w:top w:val="none" w:sz="0" w:space="0" w:color="auto"/>
                <w:left w:val="none" w:sz="0" w:space="0" w:color="auto"/>
                <w:bottom w:val="none" w:sz="0" w:space="0" w:color="auto"/>
                <w:right w:val="none" w:sz="0" w:space="0" w:color="auto"/>
              </w:divBdr>
            </w:div>
            <w:div w:id="1520003915">
              <w:marLeft w:val="0"/>
              <w:marRight w:val="0"/>
              <w:marTop w:val="0"/>
              <w:marBottom w:val="0"/>
              <w:divBdr>
                <w:top w:val="none" w:sz="0" w:space="0" w:color="auto"/>
                <w:left w:val="none" w:sz="0" w:space="0" w:color="auto"/>
                <w:bottom w:val="none" w:sz="0" w:space="0" w:color="auto"/>
                <w:right w:val="none" w:sz="0" w:space="0" w:color="auto"/>
              </w:divBdr>
            </w:div>
            <w:div w:id="10038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microsoft.com/office/2011/relationships/people" Target="people.xml" Id="R0ce554f3b4bd4c63" /><Relationship Type="http://schemas.microsoft.com/office/2011/relationships/commentsExtended" Target="commentsExtended.xml" Id="R902a14e1fa0642ba" /><Relationship Type="http://schemas.microsoft.com/office/2016/09/relationships/commentsIds" Target="commentsIds.xml" Id="R3f02e885a35f47a3" /><Relationship Type="http://schemas.openxmlformats.org/officeDocument/2006/relationships/footer" Target="footer.xml" Id="Ra93c8d2365b24276" /><Relationship Type="http://schemas.openxmlformats.org/officeDocument/2006/relationships/image" Target="/media/image3.jpg" Id="R00a9f7391a0d4104" /><Relationship Type="http://schemas.openxmlformats.org/officeDocument/2006/relationships/hyperlink" Target="https://www.youtube.com/watch?v=GWJNDJbsu-o" TargetMode="External" Id="R185cecff0cc74dc3" /><Relationship Type="http://schemas.openxmlformats.org/officeDocument/2006/relationships/hyperlink" Target="https://youtu.be/rc6nRNaNc4g" TargetMode="External" Id="R7582db7f2d5549cd" /><Relationship Type="http://schemas.openxmlformats.org/officeDocument/2006/relationships/hyperlink" Target="mailto:cwpcamp@girlscoutssoaz.org" TargetMode="External" Id="R53a3d4a5a16846ba" /><Relationship Type="http://schemas.openxmlformats.org/officeDocument/2006/relationships/hyperlink" Target="mailto:cwpcamp@girlscoutssoaz.org" TargetMode="External" Id="Rbf97cc6432894276" /></Relationships>
</file>

<file path=word/_rels/header1.xml.rels><?xml version="1.0" encoding="UTF-8" standalone="yes"?>
<Relationships xmlns="http://schemas.openxmlformats.org/package/2006/relationships"><Relationship Id="rId3" Type="http://schemas.openxmlformats.org/officeDocument/2006/relationships/image" Target="media/image10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ACEB58AA-55D8-4379-90BE-3C9D2EDDBC66}"/>
</file>

<file path=customXml/itemProps2.xml><?xml version="1.0" encoding="utf-8"?>
<ds:datastoreItem xmlns:ds="http://schemas.openxmlformats.org/officeDocument/2006/customXml" ds:itemID="{60BF57AF-6AD6-4576-A22A-71F7375454D4}"/>
</file>

<file path=customXml/itemProps3.xml><?xml version="1.0" encoding="utf-8"?>
<ds:datastoreItem xmlns:ds="http://schemas.openxmlformats.org/officeDocument/2006/customXml" ds:itemID="{379613E4-E46C-4ABE-A886-7FA2493CF0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14</revision>
  <dcterms:created xsi:type="dcterms:W3CDTF">2024-05-03T02:49:00.0000000Z</dcterms:created>
  <dcterms:modified xsi:type="dcterms:W3CDTF">2025-03-01T02:44:48.5724378Z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